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F3" w:rsidRDefault="00365B0E" w:rsidP="00840BE0">
      <w:pPr>
        <w:ind w:left="-432" w:hanging="720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REVISED 7-6-2021 </w:t>
      </w:r>
      <w:r w:rsidR="00FF71F3">
        <w:rPr>
          <w:rFonts w:asciiTheme="minorHAnsi" w:hAnsiTheme="minorHAnsi" w:cstheme="minorHAnsi"/>
          <w:b/>
        </w:rPr>
        <w:tab/>
      </w:r>
      <w:r w:rsidR="00840BE0">
        <w:rPr>
          <w:rFonts w:asciiTheme="minorHAnsi" w:hAnsiTheme="minorHAnsi" w:cstheme="minorHAnsi"/>
          <w:b/>
        </w:rPr>
        <w:tab/>
      </w:r>
      <w:r w:rsidR="00FF71F3">
        <w:rPr>
          <w:rFonts w:asciiTheme="minorHAnsi" w:hAnsiTheme="minorHAnsi" w:cstheme="minorHAnsi"/>
          <w:b/>
        </w:rPr>
        <w:t xml:space="preserve"> </w:t>
      </w:r>
      <w:r w:rsidR="00FF71F3">
        <w:rPr>
          <w:rFonts w:asciiTheme="minorHAnsi" w:hAnsiTheme="minorHAnsi" w:cstheme="minorHAnsi"/>
          <w:b/>
        </w:rPr>
        <w:tab/>
      </w:r>
    </w:p>
    <w:p w:rsidR="00840BE0" w:rsidRPr="007A33B0" w:rsidRDefault="00840BE0" w:rsidP="00840BE0">
      <w:pPr>
        <w:ind w:left="-432" w:hanging="720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D3796">
        <w:rPr>
          <w:rFonts w:asciiTheme="minorHAnsi" w:hAnsiTheme="minorHAnsi" w:cstheme="minorHAnsi"/>
          <w:b/>
        </w:rPr>
        <w:tab/>
      </w:r>
      <w:r w:rsidR="00FF71F3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</w:rPr>
        <w:t>THE ZONING BOARD WILL CONDUCT A PUBLIC</w:t>
      </w:r>
      <w:r w:rsidRPr="007A33B0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</w:rPr>
        <w:tab/>
        <w:t xml:space="preserve">HEARING AND A REGULAR MEETING ON </w:t>
      </w:r>
      <w:r w:rsidRPr="007A33B0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</w:rPr>
        <w:tab/>
        <w:t xml:space="preserve">MONDAY, </w:t>
      </w:r>
      <w:r w:rsidR="00256CC2">
        <w:rPr>
          <w:rFonts w:asciiTheme="minorHAnsi" w:hAnsiTheme="minorHAnsi" w:cstheme="minorHAnsi"/>
          <w:b/>
        </w:rPr>
        <w:t>JU</w:t>
      </w:r>
      <w:r w:rsidR="00580814">
        <w:rPr>
          <w:rFonts w:asciiTheme="minorHAnsi" w:hAnsiTheme="minorHAnsi" w:cstheme="minorHAnsi"/>
          <w:b/>
        </w:rPr>
        <w:t>LY</w:t>
      </w:r>
      <w:r w:rsidR="00256CC2">
        <w:rPr>
          <w:rFonts w:asciiTheme="minorHAnsi" w:hAnsiTheme="minorHAnsi" w:cstheme="minorHAnsi"/>
          <w:b/>
        </w:rPr>
        <w:t xml:space="preserve"> </w:t>
      </w:r>
      <w:r w:rsidR="00580814">
        <w:rPr>
          <w:rFonts w:asciiTheme="minorHAnsi" w:hAnsiTheme="minorHAnsi" w:cstheme="minorHAnsi"/>
          <w:b/>
        </w:rPr>
        <w:t>12</w:t>
      </w:r>
      <w:r w:rsidR="00256CC2">
        <w:rPr>
          <w:rFonts w:asciiTheme="minorHAnsi" w:hAnsiTheme="minorHAnsi" w:cstheme="minorHAnsi"/>
          <w:b/>
        </w:rPr>
        <w:t>, 2021</w:t>
      </w:r>
      <w:r w:rsidRPr="007A33B0">
        <w:rPr>
          <w:rFonts w:asciiTheme="minorHAnsi" w:hAnsiTheme="minorHAnsi" w:cstheme="minorHAnsi"/>
          <w:b/>
        </w:rPr>
        <w:t xml:space="preserve">, AT </w:t>
      </w:r>
      <w:r w:rsidRPr="007A33B0">
        <w:rPr>
          <w:rFonts w:asciiTheme="minorHAnsi" w:hAnsiTheme="minorHAnsi" w:cstheme="minorHAnsi"/>
          <w:b/>
          <w:color w:val="FF0000"/>
        </w:rPr>
        <w:t xml:space="preserve">6:30 </w:t>
      </w:r>
      <w:r w:rsidRPr="007A33B0">
        <w:rPr>
          <w:rFonts w:asciiTheme="minorHAnsi" w:hAnsiTheme="minorHAnsi" w:cstheme="minorHAnsi"/>
          <w:b/>
        </w:rPr>
        <w:t>PM EST</w:t>
      </w:r>
      <w:r w:rsidRPr="007A33B0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</w:rPr>
        <w:tab/>
      </w:r>
      <w:r w:rsidR="005A63F5">
        <w:rPr>
          <w:rFonts w:asciiTheme="minorHAnsi" w:hAnsiTheme="minorHAnsi" w:cstheme="minorHAnsi"/>
          <w:b/>
        </w:rPr>
        <w:tab/>
      </w:r>
      <w:r w:rsidRPr="007A33B0">
        <w:rPr>
          <w:rFonts w:asciiTheme="minorHAnsi" w:hAnsiTheme="minorHAnsi" w:cstheme="minorHAnsi"/>
          <w:b/>
          <w:color w:val="FF0000"/>
        </w:rPr>
        <w:t>THROUGH A WEB AND PHONE MEETING</w:t>
      </w:r>
      <w:r w:rsidRPr="007A33B0">
        <w:rPr>
          <w:rFonts w:asciiTheme="minorHAnsi" w:hAnsiTheme="minorHAnsi" w:cstheme="minorHAnsi"/>
          <w:b/>
          <w:color w:val="FF0000"/>
        </w:rPr>
        <w:tab/>
      </w:r>
    </w:p>
    <w:p w:rsidR="00840BE0" w:rsidRPr="007A33B0" w:rsidRDefault="00840BE0" w:rsidP="00840BE0">
      <w:pPr>
        <w:ind w:left="-432" w:hanging="720"/>
        <w:rPr>
          <w:rFonts w:asciiTheme="minorHAnsi" w:hAnsiTheme="minorHAnsi" w:cstheme="minorHAnsi"/>
          <w:b/>
          <w:color w:val="FF0000"/>
        </w:rPr>
      </w:pPr>
    </w:p>
    <w:p w:rsidR="00840BE0" w:rsidRDefault="00840BE0" w:rsidP="00840BE0">
      <w:pPr>
        <w:pStyle w:val="NoSpacing"/>
        <w:rPr>
          <w:rFonts w:cstheme="minorHAnsi"/>
          <w:b/>
          <w:i/>
          <w:sz w:val="24"/>
          <w:szCs w:val="24"/>
        </w:rPr>
      </w:pPr>
      <w:r w:rsidRPr="00F54925">
        <w:rPr>
          <w:rFonts w:cstheme="minorHAnsi"/>
          <w:b/>
          <w:i/>
          <w:sz w:val="24"/>
          <w:szCs w:val="24"/>
        </w:rPr>
        <w:t xml:space="preserve">The Zoning Board Meeting on </w:t>
      </w:r>
      <w:r w:rsidR="00256CC2">
        <w:rPr>
          <w:rFonts w:cstheme="minorHAnsi"/>
          <w:b/>
          <w:i/>
          <w:sz w:val="24"/>
          <w:szCs w:val="24"/>
        </w:rPr>
        <w:t>Ju</w:t>
      </w:r>
      <w:r w:rsidR="00580814">
        <w:rPr>
          <w:rFonts w:cstheme="minorHAnsi"/>
          <w:b/>
          <w:i/>
          <w:sz w:val="24"/>
          <w:szCs w:val="24"/>
        </w:rPr>
        <w:t>ly</w:t>
      </w:r>
      <w:r w:rsidR="00A31F9E">
        <w:rPr>
          <w:rFonts w:cstheme="minorHAnsi"/>
          <w:b/>
          <w:i/>
          <w:sz w:val="24"/>
          <w:szCs w:val="24"/>
        </w:rPr>
        <w:t xml:space="preserve"> </w:t>
      </w:r>
      <w:r w:rsidR="00580814">
        <w:rPr>
          <w:rFonts w:cstheme="minorHAnsi"/>
          <w:b/>
          <w:i/>
          <w:sz w:val="24"/>
          <w:szCs w:val="24"/>
        </w:rPr>
        <w:t>1</w:t>
      </w:r>
      <w:r w:rsidR="00A31F9E">
        <w:rPr>
          <w:rFonts w:cstheme="minorHAnsi"/>
          <w:b/>
          <w:i/>
          <w:sz w:val="24"/>
          <w:szCs w:val="24"/>
        </w:rPr>
        <w:t>2</w:t>
      </w:r>
      <w:r w:rsidRPr="00F54925">
        <w:rPr>
          <w:rFonts w:cstheme="minorHAnsi"/>
          <w:b/>
          <w:i/>
          <w:sz w:val="24"/>
          <w:szCs w:val="24"/>
        </w:rPr>
        <w:t xml:space="preserve">, 2021, at </w:t>
      </w:r>
      <w:r w:rsidRPr="00F54925">
        <w:rPr>
          <w:rFonts w:cstheme="minorHAnsi"/>
          <w:b/>
          <w:i/>
          <w:color w:val="FF0000"/>
          <w:sz w:val="24"/>
          <w:szCs w:val="24"/>
        </w:rPr>
        <w:t xml:space="preserve">6:30 </w:t>
      </w:r>
      <w:r w:rsidRPr="00F54925">
        <w:rPr>
          <w:rFonts w:cstheme="minorHAnsi"/>
          <w:b/>
          <w:i/>
          <w:sz w:val="24"/>
          <w:szCs w:val="24"/>
        </w:rPr>
        <w:t xml:space="preserve">pm will be hosted remotely. To attend, click on the following Zoom link to </w:t>
      </w:r>
      <w:r w:rsidRPr="00F54925">
        <w:rPr>
          <w:rFonts w:cstheme="minorHAnsi"/>
          <w:b/>
          <w:i/>
          <w:sz w:val="24"/>
          <w:szCs w:val="24"/>
          <w:u w:val="single"/>
        </w:rPr>
        <w:t>register in advance</w:t>
      </w:r>
      <w:r w:rsidRPr="00F54925">
        <w:rPr>
          <w:rFonts w:cstheme="minorHAnsi"/>
          <w:b/>
          <w:i/>
          <w:sz w:val="24"/>
          <w:szCs w:val="24"/>
        </w:rPr>
        <w:t xml:space="preserve"> for the Webinar: </w:t>
      </w:r>
    </w:p>
    <w:p w:rsidR="006E30DB" w:rsidRDefault="006E30DB" w:rsidP="00840BE0">
      <w:pPr>
        <w:pStyle w:val="NoSpacing"/>
        <w:rPr>
          <w:rFonts w:cstheme="minorHAnsi"/>
          <w:b/>
          <w:i/>
          <w:sz w:val="24"/>
          <w:szCs w:val="24"/>
        </w:rPr>
      </w:pPr>
    </w:p>
    <w:p w:rsidR="00F7057F" w:rsidRDefault="004177A4" w:rsidP="006E30DB">
      <w:pPr>
        <w:pStyle w:val="NormalWeb"/>
        <w:rPr>
          <w:rStyle w:val="Hyperlink"/>
          <w:rFonts w:ascii="Calibri" w:hAnsi="Calibri" w:cs="Calibri"/>
        </w:rPr>
      </w:pPr>
      <w:hyperlink r:id="rId8" w:history="1">
        <w:r w:rsidR="0056667E" w:rsidRPr="002E79D0">
          <w:rPr>
            <w:rStyle w:val="Hyperlink"/>
            <w:rFonts w:ascii="Calibri" w:hAnsi="Calibri" w:cs="Calibri"/>
          </w:rPr>
          <w:t>https://us02web.zoom.us/webinar/register/WN_ly86PMiBSyOEPM9vRN0VkQ</w:t>
        </w:r>
      </w:hyperlink>
    </w:p>
    <w:p w:rsidR="0056667E" w:rsidRPr="006E30DB" w:rsidRDefault="0056667E" w:rsidP="006E30DB">
      <w:pPr>
        <w:pStyle w:val="NormalWeb"/>
        <w:rPr>
          <w:rFonts w:cstheme="minorHAnsi"/>
          <w:b/>
          <w:i/>
        </w:rPr>
      </w:pPr>
    </w:p>
    <w:p w:rsidR="00840BE0" w:rsidRPr="00F54925" w:rsidRDefault="00840BE0" w:rsidP="00840BE0">
      <w:pPr>
        <w:rPr>
          <w:rFonts w:asciiTheme="minorHAnsi" w:hAnsiTheme="minorHAnsi" w:cstheme="minorHAnsi"/>
          <w:b/>
          <w:i/>
        </w:rPr>
      </w:pPr>
      <w:r w:rsidRPr="00F54925">
        <w:rPr>
          <w:rFonts w:asciiTheme="minorHAnsi" w:hAnsiTheme="minorHAnsi" w:cstheme="minorHAnsi"/>
          <w:b/>
          <w:i/>
        </w:rPr>
        <w:t>After registering, you will receive a confirmation email containing information about joining the webinar.</w:t>
      </w:r>
    </w:p>
    <w:p w:rsidR="00840BE0" w:rsidRPr="00F54925" w:rsidRDefault="00840BE0" w:rsidP="00840BE0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840BE0" w:rsidRPr="00F54925" w:rsidRDefault="00840BE0" w:rsidP="00840BE0">
      <w:pPr>
        <w:rPr>
          <w:rFonts w:asciiTheme="minorHAnsi" w:hAnsiTheme="minorHAnsi" w:cstheme="minorHAnsi"/>
          <w:b/>
          <w:bCs/>
          <w:i/>
          <w:u w:val="single"/>
        </w:rPr>
      </w:pPr>
      <w:r w:rsidRPr="00F54925">
        <w:rPr>
          <w:rFonts w:asciiTheme="minorHAnsi" w:hAnsiTheme="minorHAnsi" w:cstheme="minorHAnsi"/>
          <w:b/>
          <w:bCs/>
          <w:i/>
          <w:u w:val="single"/>
        </w:rPr>
        <w:t>You can also dial in using your phone:</w:t>
      </w:r>
    </w:p>
    <w:p w:rsidR="00840BE0" w:rsidRPr="00552A54" w:rsidRDefault="009A1009" w:rsidP="00840BE0">
      <w:pPr>
        <w:pStyle w:val="NormalWeb"/>
        <w:rPr>
          <w:rFonts w:asciiTheme="minorHAnsi" w:eastAsia="Times New Roman" w:hAnsiTheme="minorHAnsi" w:cstheme="minorHAnsi"/>
          <w:color w:val="222222"/>
        </w:rPr>
      </w:pPr>
      <w:r w:rsidRPr="00552A54">
        <w:rPr>
          <w:rFonts w:asciiTheme="minorHAnsi" w:eastAsia="Times New Roman" w:hAnsiTheme="minorHAnsi" w:cstheme="minorHAnsi"/>
          <w:color w:val="222222"/>
        </w:rPr>
        <w:t>IPhone</w:t>
      </w:r>
      <w:r w:rsidR="00840BE0" w:rsidRPr="00552A54">
        <w:rPr>
          <w:rFonts w:asciiTheme="minorHAnsi" w:eastAsia="Times New Roman" w:hAnsiTheme="minorHAnsi" w:cstheme="minorHAnsi"/>
          <w:color w:val="222222"/>
        </w:rPr>
        <w:t xml:space="preserve"> one-</w:t>
      </w:r>
      <w:r w:rsidRPr="00552A54">
        <w:rPr>
          <w:rFonts w:asciiTheme="minorHAnsi" w:eastAsia="Times New Roman" w:hAnsiTheme="minorHAnsi" w:cstheme="minorHAnsi"/>
          <w:color w:val="222222"/>
        </w:rPr>
        <w:t>tap:</w:t>
      </w:r>
    </w:p>
    <w:p w:rsidR="006E30DB" w:rsidRPr="0056667E" w:rsidRDefault="0056667E" w:rsidP="00840BE0">
      <w:p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US: </w:t>
      </w:r>
      <w:r w:rsidR="006E30DB" w:rsidRPr="00552A54">
        <w:rPr>
          <w:rFonts w:asciiTheme="minorHAnsi" w:hAnsiTheme="minorHAnsi" w:cstheme="minorHAnsi"/>
          <w:color w:val="222222"/>
        </w:rPr>
        <w:t xml:space="preserve"> </w:t>
      </w:r>
      <w:hyperlink r:id="rId9" w:anchor=",,,,*429319%23" w:tgtFrame="_blank" w:history="1">
        <w:r w:rsidRPr="0056667E">
          <w:rPr>
            <w:rStyle w:val="Hyperlink"/>
            <w:rFonts w:ascii="Helvetica" w:hAnsi="Helvetica" w:cs="Helvetica"/>
            <w:color w:val="39394D"/>
            <w:sz w:val="20"/>
            <w:szCs w:val="20"/>
            <w:u w:val="none"/>
            <w:shd w:val="clear" w:color="auto" w:fill="FFFFFF"/>
          </w:rPr>
          <w:t>+16465588656,</w:t>
        </w:r>
        <w:proofErr w:type="gramStart"/>
        <w:r w:rsidRPr="0056667E">
          <w:rPr>
            <w:rStyle w:val="Hyperlink"/>
            <w:rFonts w:ascii="Helvetica" w:hAnsi="Helvetica" w:cs="Helvetica"/>
            <w:color w:val="39394D"/>
            <w:sz w:val="20"/>
            <w:szCs w:val="20"/>
            <w:u w:val="none"/>
            <w:shd w:val="clear" w:color="auto" w:fill="FFFFFF"/>
          </w:rPr>
          <w:t>,85307133897</w:t>
        </w:r>
        <w:proofErr w:type="gramEnd"/>
        <w:r w:rsidRPr="0056667E">
          <w:rPr>
            <w:rStyle w:val="Hyperlink"/>
            <w:rFonts w:ascii="Helvetica" w:hAnsi="Helvetica" w:cs="Helvetica"/>
            <w:color w:val="39394D"/>
            <w:sz w:val="20"/>
            <w:szCs w:val="20"/>
            <w:u w:val="none"/>
            <w:shd w:val="clear" w:color="auto" w:fill="FFFFFF"/>
          </w:rPr>
          <w:t>#,,,,*429319#</w:t>
        </w:r>
      </w:hyperlink>
      <w:r w:rsidRPr="0056667E">
        <w:rPr>
          <w:rFonts w:ascii="Helvetica" w:hAnsi="Helvetica" w:cs="Helvetica"/>
          <w:color w:val="39394D"/>
          <w:sz w:val="20"/>
          <w:szCs w:val="20"/>
          <w:shd w:val="clear" w:color="auto" w:fill="FFFFFF"/>
        </w:rPr>
        <w:t> or </w:t>
      </w:r>
      <w:hyperlink r:id="rId10" w:anchor=",,,,*429319%23" w:tgtFrame="_blank" w:history="1">
        <w:r w:rsidRPr="0056667E">
          <w:rPr>
            <w:rStyle w:val="Hyperlink"/>
            <w:rFonts w:ascii="Helvetica" w:hAnsi="Helvetica" w:cs="Helvetica"/>
            <w:color w:val="39394D"/>
            <w:sz w:val="20"/>
            <w:szCs w:val="20"/>
            <w:u w:val="none"/>
            <w:shd w:val="clear" w:color="auto" w:fill="FFFFFF"/>
          </w:rPr>
          <w:t>+13126266799,,85307133897#,,,,*429319#</w:t>
        </w:r>
      </w:hyperlink>
    </w:p>
    <w:p w:rsidR="00451737" w:rsidRPr="00552A54" w:rsidRDefault="00451737" w:rsidP="00840BE0">
      <w:pPr>
        <w:rPr>
          <w:rFonts w:asciiTheme="minorHAnsi" w:hAnsiTheme="minorHAnsi" w:cstheme="minorHAnsi"/>
          <w:color w:val="222222"/>
        </w:rPr>
      </w:pPr>
    </w:p>
    <w:p w:rsidR="00840BE0" w:rsidRPr="00552A54" w:rsidRDefault="00840BE0" w:rsidP="00840BE0">
      <w:pPr>
        <w:rPr>
          <w:rFonts w:asciiTheme="minorHAnsi" w:hAnsiTheme="minorHAnsi" w:cstheme="minorHAnsi"/>
          <w:color w:val="222222"/>
        </w:rPr>
      </w:pPr>
      <w:r w:rsidRPr="00F54925">
        <w:rPr>
          <w:rFonts w:asciiTheme="minorHAnsi" w:hAnsiTheme="minorHAnsi" w:cstheme="minorHAnsi"/>
          <w:color w:val="222222"/>
        </w:rPr>
        <w:t>Telephone:</w:t>
      </w:r>
    </w:p>
    <w:p w:rsidR="00840BE0" w:rsidRPr="00F54925" w:rsidRDefault="00840BE0" w:rsidP="00840BE0">
      <w:pPr>
        <w:rPr>
          <w:rFonts w:asciiTheme="minorHAnsi" w:hAnsiTheme="minorHAnsi" w:cstheme="minorHAnsi"/>
          <w:color w:val="222222"/>
        </w:rPr>
      </w:pPr>
      <w:r w:rsidRPr="00F54925">
        <w:rPr>
          <w:rFonts w:asciiTheme="minorHAnsi" w:hAnsiTheme="minorHAnsi" w:cstheme="minorHAnsi"/>
          <w:color w:val="222222"/>
        </w:rPr>
        <w:t>Dial (for higher quality, dial a number based on your current location):     </w:t>
      </w:r>
    </w:p>
    <w:p w:rsidR="00580814" w:rsidRDefault="00AE0CCC" w:rsidP="00840BE0">
      <w:pPr>
        <w:rPr>
          <w:rFonts w:asciiTheme="minorHAnsi" w:hAnsiTheme="minorHAnsi" w:cstheme="minorHAnsi"/>
          <w:color w:val="222222"/>
        </w:rPr>
      </w:pPr>
      <w:r w:rsidRPr="00552A54">
        <w:rPr>
          <w:rFonts w:asciiTheme="minorHAnsi" w:hAnsiTheme="minorHAnsi" w:cstheme="minorHAnsi"/>
          <w:color w:val="222222"/>
        </w:rPr>
        <w:t>US:</w:t>
      </w:r>
      <w:r w:rsidR="006E30DB" w:rsidRPr="00552A54">
        <w:rPr>
          <w:rFonts w:asciiTheme="minorHAnsi" w:hAnsiTheme="minorHAnsi" w:cstheme="minorHAnsi"/>
          <w:color w:val="222222"/>
        </w:rPr>
        <w:t xml:space="preserve"> </w:t>
      </w:r>
      <w:r w:rsidR="0056667E">
        <w:rPr>
          <w:rFonts w:ascii="Arial" w:hAnsi="Arial" w:cs="Arial"/>
          <w:color w:val="39394D"/>
          <w:sz w:val="20"/>
          <w:szCs w:val="20"/>
          <w:shd w:val="clear" w:color="auto" w:fill="FFFFFF"/>
        </w:rPr>
        <w:t>+1 646 558 8656 or +1 312 626 6799 or +1 301 715 8592 or +1 253 215 8782 or +1 346 248 7799 or +1 669 900 9128</w:t>
      </w:r>
    </w:p>
    <w:p w:rsidR="00580814" w:rsidRDefault="00580814" w:rsidP="00840BE0">
      <w:pPr>
        <w:rPr>
          <w:rFonts w:asciiTheme="minorHAnsi" w:hAnsiTheme="minorHAnsi" w:cstheme="minorHAnsi"/>
          <w:color w:val="222222"/>
        </w:rPr>
      </w:pPr>
    </w:p>
    <w:p w:rsidR="00451737" w:rsidRPr="00552A54" w:rsidRDefault="00840BE0" w:rsidP="00840BE0">
      <w:pPr>
        <w:rPr>
          <w:rFonts w:asciiTheme="minorHAnsi" w:hAnsiTheme="minorHAnsi" w:cstheme="minorHAnsi"/>
          <w:color w:val="222222"/>
        </w:rPr>
      </w:pPr>
      <w:r w:rsidRPr="00552A54">
        <w:rPr>
          <w:rFonts w:asciiTheme="minorHAnsi" w:hAnsiTheme="minorHAnsi" w:cstheme="minorHAnsi"/>
          <w:color w:val="222222"/>
        </w:rPr>
        <w:t xml:space="preserve">Webinar ID: </w:t>
      </w:r>
      <w:r w:rsidR="0056667E">
        <w:rPr>
          <w:rFonts w:ascii="Arial" w:hAnsi="Arial" w:cs="Arial"/>
          <w:color w:val="39394D"/>
          <w:sz w:val="20"/>
          <w:szCs w:val="20"/>
          <w:shd w:val="clear" w:color="auto" w:fill="FFFFFF"/>
        </w:rPr>
        <w:t>853 0713 3897</w:t>
      </w:r>
    </w:p>
    <w:p w:rsidR="00EE7E6D" w:rsidRPr="00552A54" w:rsidRDefault="00840BE0" w:rsidP="00840BE0">
      <w:pPr>
        <w:rPr>
          <w:rFonts w:asciiTheme="minorHAnsi" w:hAnsiTheme="minorHAnsi" w:cstheme="minorHAnsi"/>
          <w:color w:val="222222"/>
        </w:rPr>
      </w:pPr>
      <w:r w:rsidRPr="00552A54">
        <w:rPr>
          <w:rFonts w:asciiTheme="minorHAnsi" w:hAnsiTheme="minorHAnsi" w:cstheme="minorHAnsi"/>
          <w:color w:val="222222"/>
        </w:rPr>
        <w:t xml:space="preserve">Password: </w:t>
      </w:r>
      <w:r w:rsidR="0056667E">
        <w:rPr>
          <w:rFonts w:ascii="Arial" w:hAnsi="Arial" w:cs="Arial"/>
          <w:color w:val="39394D"/>
          <w:sz w:val="20"/>
          <w:szCs w:val="20"/>
          <w:shd w:val="clear" w:color="auto" w:fill="FFFFFF"/>
        </w:rPr>
        <w:t>429319</w:t>
      </w:r>
    </w:p>
    <w:p w:rsidR="00256CC2" w:rsidRPr="00DC3EFA" w:rsidRDefault="00AE0CCC" w:rsidP="00840BE0">
      <w:pPr>
        <w:rPr>
          <w:rStyle w:val="Hyperlink"/>
          <w:rFonts w:ascii="Helvetica" w:hAnsi="Helvetica" w:cs="Helvetica"/>
          <w:sz w:val="22"/>
          <w:shd w:val="clear" w:color="auto" w:fill="FFFFFF"/>
        </w:rPr>
      </w:pPr>
      <w:r w:rsidRPr="00552A54">
        <w:rPr>
          <w:rFonts w:asciiTheme="minorHAnsi" w:hAnsiTheme="minorHAnsi" w:cstheme="minorHAnsi"/>
          <w:color w:val="222222"/>
        </w:rPr>
        <w:t>International numbers available:</w:t>
      </w:r>
      <w:r>
        <w:rPr>
          <w:rFonts w:ascii="Helvetica" w:hAnsi="Helvetica" w:cs="Calibri"/>
          <w:color w:val="222222"/>
        </w:rPr>
        <w:t> </w:t>
      </w:r>
      <w:r w:rsidR="0009163D" w:rsidRPr="0009163D">
        <w:rPr>
          <w:rStyle w:val="Hyperlink"/>
          <w:rFonts w:ascii="Helvetica" w:hAnsi="Helvetica" w:cs="Helvetica"/>
          <w:sz w:val="22"/>
          <w:shd w:val="clear" w:color="auto" w:fill="FFFFFF"/>
        </w:rPr>
        <w:t>https://us02web.zoom.us/zoomconference?m=ODUzMDcxMzM4OTc.M2LS-mmVqfxPhJVlZOv0v3ijd5xPH-DI</w:t>
      </w:r>
    </w:p>
    <w:p w:rsidR="00DC3EFA" w:rsidRDefault="00DC3EFA" w:rsidP="00840BE0">
      <w:pPr>
        <w:rPr>
          <w:rStyle w:val="Hyperlink"/>
          <w:rFonts w:ascii="Helvetica" w:hAnsi="Helvetica" w:cs="Calibri"/>
          <w:color w:val="1155CC"/>
        </w:rPr>
      </w:pPr>
    </w:p>
    <w:p w:rsidR="005A63F5" w:rsidRDefault="006E30DB" w:rsidP="00840BE0">
      <w:pPr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i/>
        </w:rPr>
        <w:t>Th</w:t>
      </w:r>
      <w:r w:rsidR="00840BE0" w:rsidRPr="00F54925">
        <w:rPr>
          <w:rFonts w:asciiTheme="minorHAnsi" w:hAnsiTheme="minorHAnsi" w:cstheme="minorHAnsi"/>
          <w:i/>
        </w:rPr>
        <w:t>e meeting agenda and additional information is available on the Zoning Board webpage: </w:t>
      </w:r>
      <w:hyperlink r:id="rId11" w:history="1">
        <w:r w:rsidR="000F16BC" w:rsidRPr="003D1940">
          <w:rPr>
            <w:rStyle w:val="Hyperlink"/>
            <w:rFonts w:asciiTheme="minorHAnsi" w:hAnsiTheme="minorHAnsi" w:cstheme="minorHAnsi"/>
            <w:b/>
            <w:bCs/>
            <w:i/>
          </w:rPr>
          <w:t>https:/ www.stamfordct.gov/zoning</w:t>
        </w:r>
      </w:hyperlink>
    </w:p>
    <w:p w:rsidR="00840BE0" w:rsidRDefault="00840BE0" w:rsidP="00840BE0">
      <w:pPr>
        <w:rPr>
          <w:rFonts w:asciiTheme="minorHAnsi" w:hAnsiTheme="minorHAnsi" w:cstheme="minorHAnsi"/>
          <w:b/>
          <w:i/>
          <w:color w:val="FF0000"/>
          <w:sz w:val="28"/>
        </w:rPr>
      </w:pPr>
    </w:p>
    <w:p w:rsidR="00840BE0" w:rsidRPr="009A1009" w:rsidRDefault="00840BE0" w:rsidP="00840BE0">
      <w:pPr>
        <w:ind w:left="-432" w:hanging="720"/>
        <w:rPr>
          <w:rFonts w:asciiTheme="minorHAnsi" w:hAnsiTheme="minorHAnsi" w:cstheme="minorHAnsi"/>
          <w:b/>
          <w:i/>
          <w:color w:val="0070C0"/>
          <w:szCs w:val="28"/>
          <w:u w:val="single"/>
        </w:rPr>
      </w:pPr>
      <w:r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9A1009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Pr="009A1009">
        <w:rPr>
          <w:rFonts w:asciiTheme="minorHAnsi" w:hAnsiTheme="minorHAnsi" w:cstheme="minorHAnsi"/>
          <w:b/>
          <w:i/>
          <w:color w:val="0070C0"/>
          <w:szCs w:val="28"/>
          <w:u w:val="single"/>
        </w:rPr>
        <w:t>Web meeting ground rules:</w:t>
      </w:r>
    </w:p>
    <w:p w:rsidR="00840BE0" w:rsidRDefault="00840BE0" w:rsidP="00840BE0">
      <w:pPr>
        <w:ind w:left="-432" w:hanging="720"/>
        <w:rPr>
          <w:rFonts w:cstheme="minorHAnsi"/>
          <w:b/>
          <w:i/>
          <w:color w:val="0070C0"/>
          <w:sz w:val="28"/>
          <w:szCs w:val="28"/>
          <w:u w:val="single"/>
        </w:rPr>
      </w:pPr>
    </w:p>
    <w:p w:rsidR="00840BE0" w:rsidRDefault="00840BE0" w:rsidP="009A1009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 xml:space="preserve">The meeting shall be recorded and the video shall be posted on the City of Stamford website </w:t>
      </w:r>
      <w:hyperlink r:id="rId12" w:history="1">
        <w:r>
          <w:rPr>
            <w:rStyle w:val="Hyperlink"/>
            <w:rFonts w:cstheme="minorHAnsi"/>
            <w:color w:val="FF0000"/>
            <w:sz w:val="24"/>
            <w:szCs w:val="24"/>
          </w:rPr>
          <w:t>http://cityofstamford.granicus.com/ViewPublisher.php?view_id=8</w:t>
        </w:r>
      </w:hyperlink>
    </w:p>
    <w:p w:rsidR="00840BE0" w:rsidRDefault="00840BE0" w:rsidP="009A1009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The Zoning Board shall moderate the audio for attendees.</w:t>
      </w:r>
    </w:p>
    <w:p w:rsidR="00840BE0" w:rsidRDefault="00840BE0" w:rsidP="009A1009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Attendees shall be on mute and will be unmuted when called to speak by the Zoning Board members.</w:t>
      </w:r>
    </w:p>
    <w:p w:rsidR="00840BE0" w:rsidRDefault="00840BE0" w:rsidP="009A1009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Applicants will have 20 minutes to make their presentation</w:t>
      </w:r>
    </w:p>
    <w:p w:rsidR="00840BE0" w:rsidRDefault="00840BE0" w:rsidP="009A1009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Speakers from the public will have 3 minutes each to speak</w:t>
      </w:r>
    </w:p>
    <w:p w:rsidR="00840BE0" w:rsidRDefault="00840BE0" w:rsidP="009A1009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 xml:space="preserve">Any applicant/public speaker wishing to submit written testimony can send it prior to the meeting to </w:t>
      </w:r>
      <w:hyperlink r:id="rId13" w:history="1">
        <w:r>
          <w:rPr>
            <w:rStyle w:val="Hyperlink"/>
            <w:rFonts w:cstheme="minorHAnsi"/>
            <w:i/>
            <w:sz w:val="24"/>
            <w:szCs w:val="24"/>
          </w:rPr>
          <w:t>vmathur@stamfordct.gov</w:t>
        </w:r>
      </w:hyperlink>
      <w:r>
        <w:rPr>
          <w:rFonts w:cstheme="minorHAnsi"/>
          <w:i/>
          <w:color w:val="0070C0"/>
          <w:sz w:val="24"/>
          <w:szCs w:val="24"/>
        </w:rPr>
        <w:t xml:space="preserve"> or submit through a Chat message to the Zoning Board Chair during the meeting.</w:t>
      </w:r>
    </w:p>
    <w:p w:rsidR="00840BE0" w:rsidRDefault="00840BE0" w:rsidP="009A1009">
      <w:pPr>
        <w:pStyle w:val="NoSpacing"/>
        <w:numPr>
          <w:ilvl w:val="0"/>
          <w:numId w:val="1"/>
        </w:numPr>
        <w:ind w:left="0"/>
        <w:rPr>
          <w:rStyle w:val="Hyperlink"/>
          <w:color w:val="0070C0"/>
        </w:rPr>
      </w:pPr>
      <w:r>
        <w:rPr>
          <w:rFonts w:cstheme="minorHAnsi"/>
          <w:i/>
          <w:color w:val="0070C0"/>
          <w:sz w:val="24"/>
          <w:szCs w:val="24"/>
        </w:rPr>
        <w:lastRenderedPageBreak/>
        <w:t>Please do not send messages to ‘Everyone’ in the chat because it is distracting for all attendees.</w:t>
      </w:r>
      <w:r>
        <w:rPr>
          <w:rStyle w:val="Hyperlink"/>
          <w:rFonts w:cstheme="minorHAnsi"/>
          <w:color w:val="FF0000"/>
          <w:sz w:val="24"/>
          <w:szCs w:val="24"/>
        </w:rPr>
        <w:t xml:space="preserve"> </w:t>
      </w:r>
    </w:p>
    <w:p w:rsidR="00840BE0" w:rsidRDefault="00840BE0" w:rsidP="009A1009">
      <w:pPr>
        <w:pStyle w:val="NoSpacing"/>
        <w:numPr>
          <w:ilvl w:val="0"/>
          <w:numId w:val="1"/>
        </w:numPr>
        <w:ind w:left="0"/>
        <w:rPr>
          <w:rStyle w:val="Hyperlink"/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Any applicant/public speaker wishing to speak shall send a chat message to the Moderator/Zoning Board Chair with the project name to sign-up to speak.</w:t>
      </w:r>
    </w:p>
    <w:p w:rsidR="00840BE0" w:rsidRDefault="00840BE0" w:rsidP="009A1009">
      <w:pPr>
        <w:pStyle w:val="NoSpacing"/>
        <w:numPr>
          <w:ilvl w:val="0"/>
          <w:numId w:val="1"/>
        </w:numPr>
        <w:ind w:left="0"/>
      </w:pPr>
      <w:r>
        <w:rPr>
          <w:rFonts w:cstheme="minorHAnsi"/>
          <w:i/>
          <w:color w:val="0070C0"/>
          <w:sz w:val="24"/>
          <w:szCs w:val="24"/>
        </w:rPr>
        <w:t>Any applicant/public speaker shall announce their name clearly for the record prior to speaking.</w:t>
      </w:r>
    </w:p>
    <w:p w:rsidR="00840BE0" w:rsidRDefault="00840BE0" w:rsidP="009A1009">
      <w:pPr>
        <w:pStyle w:val="NoSpacing"/>
        <w:rPr>
          <w:rFonts w:cstheme="minorHAnsi"/>
          <w:b/>
          <w:i/>
          <w:color w:val="0070C0"/>
          <w:sz w:val="24"/>
          <w:szCs w:val="24"/>
          <w:u w:val="single"/>
        </w:rPr>
      </w:pPr>
      <w:r>
        <w:rPr>
          <w:rFonts w:cstheme="minorHAnsi"/>
          <w:b/>
          <w:i/>
          <w:color w:val="0070C0"/>
          <w:sz w:val="24"/>
          <w:szCs w:val="24"/>
        </w:rPr>
        <w:tab/>
      </w:r>
      <w:r w:rsidRPr="009A1009">
        <w:rPr>
          <w:rFonts w:cstheme="minorHAnsi"/>
          <w:b/>
          <w:i/>
          <w:color w:val="0070C0"/>
          <w:sz w:val="24"/>
          <w:szCs w:val="24"/>
          <w:u w:val="single"/>
        </w:rPr>
        <w:t xml:space="preserve">*Please Note: Start times are approximate and subject to change** </w:t>
      </w:r>
    </w:p>
    <w:p w:rsidR="006E30DB" w:rsidRDefault="006E30DB" w:rsidP="00191034">
      <w:pPr>
        <w:pStyle w:val="NoSpacing"/>
        <w:ind w:left="-1152"/>
        <w:jc w:val="both"/>
        <w:rPr>
          <w:rFonts w:cstheme="minorHAnsi"/>
          <w:color w:val="000000"/>
          <w:sz w:val="24"/>
          <w:szCs w:val="24"/>
        </w:rPr>
      </w:pPr>
    </w:p>
    <w:p w:rsidR="00EE7E6D" w:rsidRDefault="00911662" w:rsidP="00580814">
      <w:pPr>
        <w:pStyle w:val="NoSpacing"/>
        <w:ind w:left="-1152"/>
        <w:rPr>
          <w:rFonts w:cstheme="minorHAnsi"/>
        </w:rPr>
      </w:pPr>
      <w:r>
        <w:rPr>
          <w:rFonts w:cstheme="minorHAnsi"/>
          <w:b/>
          <w:i/>
          <w:color w:val="FF0000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552644">
        <w:rPr>
          <w:rFonts w:cstheme="minorHAnsi"/>
          <w:b/>
          <w:i/>
          <w:color w:val="FF0000"/>
        </w:rPr>
        <w:tab/>
      </w:r>
      <w:r w:rsidR="00552644">
        <w:rPr>
          <w:rFonts w:cstheme="minorHAnsi"/>
          <w:b/>
          <w:i/>
          <w:color w:val="FF0000"/>
        </w:rPr>
        <w:tab/>
      </w:r>
      <w:r w:rsidR="00600039">
        <w:rPr>
          <w:rFonts w:cstheme="minorHAnsi"/>
          <w:color w:val="000000"/>
        </w:rPr>
        <w:tab/>
      </w:r>
      <w:r w:rsidR="00AD5A71">
        <w:rPr>
          <w:rFonts w:cstheme="minorHAnsi"/>
          <w:color w:val="000000"/>
        </w:rPr>
        <w:tab/>
      </w:r>
    </w:p>
    <w:p w:rsidR="00FD3796" w:rsidRDefault="00AE2BBE" w:rsidP="00E83371">
      <w:pPr>
        <w:pStyle w:val="NoSpacing"/>
        <w:ind w:left="-1152"/>
        <w:rPr>
          <w:rFonts w:cstheme="minorHAnsi"/>
          <w:b/>
          <w:i/>
          <w:color w:val="FF0000"/>
          <w:sz w:val="24"/>
          <w:szCs w:val="24"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 w:rsidR="00FD3796" w:rsidRPr="00FD3796">
        <w:rPr>
          <w:rFonts w:cstheme="minorHAnsi"/>
          <w:b/>
          <w:i/>
          <w:color w:val="FF0000"/>
          <w:sz w:val="24"/>
          <w:szCs w:val="24"/>
          <w:u w:val="single"/>
        </w:rPr>
        <w:t>PUBLIC HEARING</w:t>
      </w:r>
      <w:r w:rsidR="00256CC2">
        <w:rPr>
          <w:rFonts w:cstheme="minorHAnsi"/>
          <w:b/>
          <w:i/>
          <w:color w:val="FF0000"/>
          <w:sz w:val="24"/>
          <w:szCs w:val="24"/>
          <w:u w:val="single"/>
        </w:rPr>
        <w:t xml:space="preserve"> CONTINUED FROM</w:t>
      </w:r>
      <w:r w:rsidR="00A31F9E">
        <w:rPr>
          <w:rFonts w:cstheme="minorHAnsi"/>
          <w:b/>
          <w:i/>
          <w:color w:val="FF0000"/>
          <w:sz w:val="24"/>
          <w:szCs w:val="24"/>
          <w:u w:val="single"/>
        </w:rPr>
        <w:t xml:space="preserve"> </w:t>
      </w:r>
      <w:r w:rsidR="00580814">
        <w:rPr>
          <w:rFonts w:cstheme="minorHAnsi"/>
          <w:b/>
          <w:i/>
          <w:color w:val="FF0000"/>
          <w:sz w:val="24"/>
          <w:szCs w:val="24"/>
          <w:u w:val="single"/>
        </w:rPr>
        <w:t>JUNE 21</w:t>
      </w:r>
      <w:r w:rsidR="00A31F9E">
        <w:rPr>
          <w:rFonts w:cstheme="minorHAnsi"/>
          <w:b/>
          <w:i/>
          <w:color w:val="FF0000"/>
          <w:sz w:val="24"/>
          <w:szCs w:val="24"/>
          <w:u w:val="single"/>
        </w:rPr>
        <w:t>, 2021</w:t>
      </w:r>
      <w:r w:rsidR="00256CC2">
        <w:rPr>
          <w:rFonts w:cstheme="minorHAnsi"/>
          <w:b/>
          <w:i/>
          <w:color w:val="FF0000"/>
          <w:sz w:val="24"/>
          <w:szCs w:val="24"/>
          <w:u w:val="single"/>
        </w:rPr>
        <w:t xml:space="preserve"> </w:t>
      </w:r>
      <w:r w:rsidR="00FD3796" w:rsidRPr="00FD3796">
        <w:rPr>
          <w:rFonts w:cstheme="minorHAnsi"/>
          <w:b/>
          <w:i/>
          <w:color w:val="FF0000"/>
          <w:sz w:val="24"/>
          <w:szCs w:val="24"/>
          <w:u w:val="single"/>
        </w:rPr>
        <w:t xml:space="preserve"> </w:t>
      </w:r>
    </w:p>
    <w:p w:rsidR="00600039" w:rsidRPr="00600039" w:rsidRDefault="00600039" w:rsidP="00E83371">
      <w:pPr>
        <w:pStyle w:val="NoSpacing"/>
        <w:ind w:left="-1152"/>
        <w:rPr>
          <w:rFonts w:cstheme="minorHAnsi"/>
          <w:b/>
          <w:i/>
          <w:color w:val="FF0000"/>
          <w:u w:val="single"/>
        </w:rPr>
      </w:pPr>
      <w:r w:rsidRPr="00600039">
        <w:rPr>
          <w:rFonts w:cstheme="minorHAnsi"/>
          <w:b/>
          <w:i/>
          <w:color w:val="FF0000"/>
          <w:u w:val="single"/>
        </w:rPr>
        <w:t xml:space="preserve">Start Time </w:t>
      </w:r>
    </w:p>
    <w:p w:rsidR="00600039" w:rsidRDefault="00AD5A71" w:rsidP="00E83371">
      <w:pPr>
        <w:pStyle w:val="NoSpacing"/>
        <w:ind w:left="-1152"/>
        <w:rPr>
          <w:rFonts w:cstheme="minorHAnsi"/>
          <w:b/>
          <w:i/>
          <w:color w:val="FF0000"/>
        </w:rPr>
      </w:pPr>
      <w:r w:rsidRPr="00AD5A71">
        <w:rPr>
          <w:rFonts w:cstheme="minorHAnsi"/>
          <w:b/>
          <w:i/>
          <w:color w:val="FF0000"/>
        </w:rPr>
        <w:t>6</w:t>
      </w:r>
      <w:r w:rsidR="00600039" w:rsidRPr="00AD5A71">
        <w:rPr>
          <w:rFonts w:cstheme="minorHAnsi"/>
          <w:b/>
          <w:i/>
          <w:color w:val="FF0000"/>
        </w:rPr>
        <w:t>:</w:t>
      </w:r>
      <w:r w:rsidR="00580814">
        <w:rPr>
          <w:rFonts w:cstheme="minorHAnsi"/>
          <w:b/>
          <w:i/>
          <w:color w:val="FF0000"/>
        </w:rPr>
        <w:t>3</w:t>
      </w:r>
      <w:r w:rsidR="00600039" w:rsidRPr="00AD5A71">
        <w:rPr>
          <w:rFonts w:cstheme="minorHAnsi"/>
          <w:b/>
          <w:i/>
          <w:color w:val="FF0000"/>
        </w:rPr>
        <w:t>0pm</w:t>
      </w:r>
      <w:r w:rsidR="00600039" w:rsidRPr="00600039">
        <w:rPr>
          <w:rFonts w:cstheme="minorHAnsi"/>
          <w:b/>
          <w:i/>
          <w:color w:val="FF0000"/>
        </w:rPr>
        <w:t xml:space="preserve"> </w:t>
      </w:r>
    </w:p>
    <w:p w:rsidR="00A31F9E" w:rsidRPr="00600039" w:rsidRDefault="00256CC2" w:rsidP="00A31F9E">
      <w:pPr>
        <w:pStyle w:val="NoSpacing"/>
        <w:ind w:left="720" w:hanging="720"/>
        <w:rPr>
          <w:rFonts w:cstheme="minorHAnsi"/>
          <w:sz w:val="24"/>
          <w:szCs w:val="24"/>
        </w:rPr>
      </w:pPr>
      <w:r w:rsidRPr="00600039">
        <w:rPr>
          <w:rFonts w:cstheme="minorHAnsi"/>
          <w:b/>
          <w:i/>
          <w:color w:val="FF0000"/>
        </w:rPr>
        <w:t xml:space="preserve"> </w:t>
      </w:r>
      <w:r w:rsidR="00A31F9E">
        <w:rPr>
          <w:rFonts w:cstheme="minorHAnsi"/>
          <w:sz w:val="24"/>
          <w:szCs w:val="24"/>
        </w:rPr>
        <w:t>1.</w:t>
      </w:r>
      <w:r w:rsidR="00A31F9E">
        <w:rPr>
          <w:rFonts w:cstheme="minorHAnsi"/>
          <w:sz w:val="24"/>
          <w:szCs w:val="24"/>
        </w:rPr>
        <w:tab/>
      </w:r>
      <w:r w:rsidR="00A31F9E" w:rsidRPr="00600039">
        <w:rPr>
          <w:rFonts w:cstheme="minorHAnsi"/>
          <w:b/>
          <w:sz w:val="24"/>
          <w:szCs w:val="24"/>
          <w:u w:val="single"/>
        </w:rPr>
        <w:t>Application 221-14 – Richard W. Redniss (22-1</w:t>
      </w:r>
      <w:r w:rsidR="00A31F9E" w:rsidRPr="00600039">
        <w:rPr>
          <w:rFonts w:cstheme="minorHAnsi"/>
          <w:b/>
          <w:sz w:val="24"/>
          <w:szCs w:val="24"/>
          <w:u w:val="single"/>
          <w:vertAlign w:val="superscript"/>
        </w:rPr>
        <w:t>st</w:t>
      </w:r>
      <w:r w:rsidR="00A31F9E" w:rsidRPr="00600039">
        <w:rPr>
          <w:rFonts w:cstheme="minorHAnsi"/>
          <w:b/>
          <w:sz w:val="24"/>
          <w:szCs w:val="24"/>
          <w:u w:val="single"/>
        </w:rPr>
        <w:t xml:space="preserve"> Corp), Stamford, CT., – Text Change, -</w:t>
      </w:r>
      <w:r w:rsidR="00A31F9E" w:rsidRPr="00600039">
        <w:rPr>
          <w:rFonts w:cstheme="minorHAnsi"/>
          <w:b/>
          <w:sz w:val="24"/>
          <w:szCs w:val="24"/>
        </w:rPr>
        <w:t xml:space="preserve">NOTE: </w:t>
      </w:r>
      <w:r w:rsidR="00A96742" w:rsidRPr="00A96742">
        <w:rPr>
          <w:rFonts w:cstheme="minorHAnsi"/>
          <w:sz w:val="24"/>
          <w:szCs w:val="24"/>
        </w:rPr>
        <w:t>P</w:t>
      </w:r>
      <w:r w:rsidR="00A31F9E" w:rsidRPr="00600039">
        <w:rPr>
          <w:rFonts w:cstheme="minorHAnsi"/>
          <w:sz w:val="24"/>
          <w:szCs w:val="24"/>
        </w:rPr>
        <w:t xml:space="preserve">roposing to Amend </w:t>
      </w:r>
      <w:r w:rsidR="00AB3180">
        <w:rPr>
          <w:rFonts w:cstheme="minorHAnsi"/>
          <w:sz w:val="24"/>
          <w:szCs w:val="24"/>
        </w:rPr>
        <w:t xml:space="preserve">Appendix B </w:t>
      </w:r>
      <w:r w:rsidR="00A31F9E" w:rsidRPr="00600039">
        <w:rPr>
          <w:rFonts w:cstheme="minorHAnsi"/>
          <w:sz w:val="24"/>
          <w:szCs w:val="24"/>
        </w:rPr>
        <w:t>Table IV</w:t>
      </w:r>
      <w:r w:rsidR="00E81EDC">
        <w:rPr>
          <w:rFonts w:cstheme="minorHAnsi"/>
          <w:sz w:val="24"/>
          <w:szCs w:val="24"/>
        </w:rPr>
        <w:t xml:space="preserve"> to </w:t>
      </w:r>
      <w:r w:rsidR="00AB3180">
        <w:rPr>
          <w:rFonts w:cstheme="minorHAnsi"/>
          <w:sz w:val="24"/>
          <w:szCs w:val="24"/>
        </w:rPr>
        <w:t xml:space="preserve">change column heading ‘Floor Area’ to ‘Non-Residential Floor Area’, amend minimum yard dimensions as they relate to the C-G district and amend Footnote 2 regarding front setback to allow </w:t>
      </w:r>
      <w:r w:rsidR="008D6A14">
        <w:rPr>
          <w:rFonts w:cstheme="minorHAnsi"/>
          <w:sz w:val="24"/>
          <w:szCs w:val="24"/>
        </w:rPr>
        <w:t>continuity in street wall</w:t>
      </w:r>
      <w:r w:rsidR="00AB3180">
        <w:rPr>
          <w:rFonts w:cstheme="minorHAnsi"/>
          <w:sz w:val="24"/>
          <w:szCs w:val="24"/>
        </w:rPr>
        <w:t>.</w:t>
      </w:r>
    </w:p>
    <w:p w:rsidR="00256CC2" w:rsidRDefault="00256CC2" w:rsidP="004952E4">
      <w:pPr>
        <w:ind w:left="-432" w:hanging="720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</w:p>
    <w:p w:rsidR="00A31F9E" w:rsidRPr="00600039" w:rsidRDefault="00A31F9E" w:rsidP="00A31F9E">
      <w:pPr>
        <w:pStyle w:val="NoSpacing"/>
        <w:ind w:left="720" w:hanging="720"/>
        <w:rPr>
          <w:rFonts w:cstheme="minorHAnsi"/>
          <w:b/>
          <w:sz w:val="24"/>
          <w:szCs w:val="24"/>
          <w:u w:val="single"/>
        </w:rPr>
      </w:pPr>
      <w:r w:rsidRPr="00600039">
        <w:rPr>
          <w:rFonts w:cstheme="minorHAnsi"/>
          <w:sz w:val="24"/>
          <w:szCs w:val="24"/>
        </w:rPr>
        <w:t>2.</w:t>
      </w:r>
      <w:r>
        <w:rPr>
          <w:rFonts w:cstheme="minorHAnsi"/>
          <w:b/>
          <w:sz w:val="24"/>
          <w:szCs w:val="24"/>
        </w:rPr>
        <w:tab/>
      </w:r>
      <w:r w:rsidRPr="00600039">
        <w:rPr>
          <w:rFonts w:cstheme="minorHAnsi"/>
          <w:b/>
          <w:sz w:val="24"/>
          <w:szCs w:val="24"/>
          <w:u w:val="single"/>
        </w:rPr>
        <w:t xml:space="preserve">Application 221-15 – RMS Companies (Applicant) and </w:t>
      </w:r>
      <w:proofErr w:type="spellStart"/>
      <w:r w:rsidRPr="00600039">
        <w:rPr>
          <w:rFonts w:cstheme="minorHAnsi"/>
          <w:b/>
          <w:sz w:val="24"/>
          <w:szCs w:val="24"/>
          <w:u w:val="single"/>
        </w:rPr>
        <w:t>Greyrock</w:t>
      </w:r>
      <w:proofErr w:type="spellEnd"/>
      <w:r w:rsidRPr="00600039">
        <w:rPr>
          <w:rFonts w:cstheme="minorHAnsi"/>
          <w:b/>
          <w:sz w:val="24"/>
          <w:szCs w:val="24"/>
          <w:u w:val="single"/>
        </w:rPr>
        <w:t xml:space="preserve"> Development LLC (owner), (contract purchaser of 0 </w:t>
      </w:r>
      <w:proofErr w:type="spellStart"/>
      <w:r w:rsidRPr="00600039">
        <w:rPr>
          <w:rFonts w:cstheme="minorHAnsi"/>
          <w:b/>
          <w:sz w:val="24"/>
          <w:szCs w:val="24"/>
          <w:u w:val="single"/>
        </w:rPr>
        <w:t>Greyrock</w:t>
      </w:r>
      <w:proofErr w:type="spellEnd"/>
      <w:r w:rsidRPr="00600039">
        <w:rPr>
          <w:rFonts w:cstheme="minorHAnsi"/>
          <w:b/>
          <w:sz w:val="24"/>
          <w:szCs w:val="24"/>
          <w:u w:val="single"/>
        </w:rPr>
        <w:t xml:space="preserve"> Place (004-1972), 172 </w:t>
      </w:r>
      <w:proofErr w:type="spellStart"/>
      <w:r w:rsidRPr="00600039">
        <w:rPr>
          <w:rFonts w:cstheme="minorHAnsi"/>
          <w:b/>
          <w:sz w:val="24"/>
          <w:szCs w:val="24"/>
          <w:u w:val="single"/>
        </w:rPr>
        <w:t>Greyrock</w:t>
      </w:r>
      <w:proofErr w:type="spellEnd"/>
      <w:r w:rsidRPr="00600039">
        <w:rPr>
          <w:rFonts w:cstheme="minorHAnsi"/>
          <w:b/>
          <w:sz w:val="24"/>
          <w:szCs w:val="24"/>
          <w:u w:val="single"/>
        </w:rPr>
        <w:t xml:space="preserve"> Place and 154 Broad Street. Stamford CT – Map Change – </w:t>
      </w:r>
      <w:r w:rsidRPr="00600039">
        <w:rPr>
          <w:rFonts w:cstheme="minorHAnsi"/>
          <w:sz w:val="24"/>
          <w:szCs w:val="24"/>
        </w:rPr>
        <w:t xml:space="preserve">Applicant is proposing a rezoning from the present MX-D zoning district to C-G zoning district. </w:t>
      </w:r>
      <w:r w:rsidRPr="00600039">
        <w:rPr>
          <w:rFonts w:cstheme="minorHAnsi"/>
          <w:b/>
          <w:sz w:val="24"/>
          <w:szCs w:val="24"/>
          <w:u w:val="single"/>
        </w:rPr>
        <w:t xml:space="preserve">  </w:t>
      </w:r>
    </w:p>
    <w:p w:rsidR="00256CC2" w:rsidRDefault="00256CC2" w:rsidP="004952E4">
      <w:pPr>
        <w:ind w:left="-432" w:hanging="720"/>
        <w:rPr>
          <w:rFonts w:asciiTheme="minorHAnsi" w:hAnsiTheme="minorHAnsi" w:cstheme="minorHAnsi"/>
          <w:color w:val="FF0000"/>
          <w:sz w:val="22"/>
          <w:szCs w:val="22"/>
        </w:rPr>
      </w:pPr>
    </w:p>
    <w:p w:rsidR="00A31F9E" w:rsidRDefault="00A31F9E" w:rsidP="00A31F9E">
      <w:pPr>
        <w:pStyle w:val="NoSpacing"/>
        <w:ind w:left="720" w:hanging="720"/>
        <w:rPr>
          <w:rFonts w:cstheme="minorHAnsi"/>
          <w:sz w:val="24"/>
          <w:szCs w:val="24"/>
        </w:rPr>
      </w:pPr>
      <w:r w:rsidRPr="00600039">
        <w:rPr>
          <w:rFonts w:cstheme="minorHAnsi"/>
          <w:sz w:val="24"/>
          <w:szCs w:val="24"/>
        </w:rPr>
        <w:t>3.</w:t>
      </w:r>
      <w:r>
        <w:rPr>
          <w:rFonts w:cstheme="minorHAnsi"/>
          <w:b/>
          <w:sz w:val="24"/>
          <w:szCs w:val="24"/>
        </w:rPr>
        <w:tab/>
      </w:r>
      <w:r w:rsidRPr="00600039">
        <w:rPr>
          <w:rFonts w:cstheme="minorHAnsi"/>
          <w:b/>
          <w:sz w:val="24"/>
          <w:szCs w:val="24"/>
          <w:u w:val="single"/>
        </w:rPr>
        <w:t xml:space="preserve">Applications 221-16 – RMS Companies (Applicant) and </w:t>
      </w:r>
      <w:proofErr w:type="spellStart"/>
      <w:r w:rsidRPr="00600039">
        <w:rPr>
          <w:rFonts w:cstheme="minorHAnsi"/>
          <w:b/>
          <w:sz w:val="24"/>
          <w:szCs w:val="24"/>
          <w:u w:val="single"/>
        </w:rPr>
        <w:t>Greyrock</w:t>
      </w:r>
      <w:proofErr w:type="spellEnd"/>
      <w:r w:rsidRPr="00600039">
        <w:rPr>
          <w:rFonts w:cstheme="minorHAnsi"/>
          <w:b/>
          <w:sz w:val="24"/>
          <w:szCs w:val="24"/>
          <w:u w:val="single"/>
        </w:rPr>
        <w:t xml:space="preserve"> Development LLC (owner), (contract purchaser of 0 </w:t>
      </w:r>
      <w:proofErr w:type="spellStart"/>
      <w:r w:rsidRPr="00600039">
        <w:rPr>
          <w:rFonts w:cstheme="minorHAnsi"/>
          <w:b/>
          <w:sz w:val="24"/>
          <w:szCs w:val="24"/>
          <w:u w:val="single"/>
        </w:rPr>
        <w:t>Greyrock</w:t>
      </w:r>
      <w:proofErr w:type="spellEnd"/>
      <w:r w:rsidRPr="00600039">
        <w:rPr>
          <w:rFonts w:cstheme="minorHAnsi"/>
          <w:b/>
          <w:sz w:val="24"/>
          <w:szCs w:val="24"/>
          <w:u w:val="single"/>
        </w:rPr>
        <w:t xml:space="preserve"> Place (004-1972), 172 </w:t>
      </w:r>
      <w:proofErr w:type="spellStart"/>
      <w:r w:rsidRPr="00600039">
        <w:rPr>
          <w:rFonts w:cstheme="minorHAnsi"/>
          <w:b/>
          <w:sz w:val="24"/>
          <w:szCs w:val="24"/>
          <w:u w:val="single"/>
        </w:rPr>
        <w:t>Greyrock</w:t>
      </w:r>
      <w:proofErr w:type="spellEnd"/>
      <w:r w:rsidRPr="00600039">
        <w:rPr>
          <w:rFonts w:cstheme="minorHAnsi"/>
          <w:b/>
          <w:sz w:val="24"/>
          <w:szCs w:val="24"/>
          <w:u w:val="single"/>
        </w:rPr>
        <w:t xml:space="preserve"> Place and 154 Broad Street. Stamford CT -Special Permit and Site and Architectural Plans and/or</w:t>
      </w:r>
      <w:r w:rsidRPr="00600039">
        <w:rPr>
          <w:rFonts w:cstheme="minorHAnsi"/>
          <w:b/>
          <w:sz w:val="24"/>
          <w:szCs w:val="24"/>
        </w:rPr>
        <w:t xml:space="preserve"> </w:t>
      </w:r>
      <w:r w:rsidRPr="00600039">
        <w:rPr>
          <w:rFonts w:cstheme="minorHAnsi"/>
          <w:b/>
          <w:sz w:val="24"/>
          <w:szCs w:val="24"/>
          <w:u w:val="single"/>
        </w:rPr>
        <w:t>Requested Uses</w:t>
      </w:r>
      <w:r w:rsidRPr="00600039">
        <w:rPr>
          <w:rFonts w:cstheme="minorHAnsi"/>
          <w:b/>
          <w:sz w:val="24"/>
          <w:szCs w:val="24"/>
        </w:rPr>
        <w:t xml:space="preserve"> – </w:t>
      </w:r>
      <w:r w:rsidRPr="00600039">
        <w:rPr>
          <w:rFonts w:cstheme="minorHAnsi"/>
          <w:sz w:val="24"/>
          <w:szCs w:val="24"/>
        </w:rPr>
        <w:t>Applicant is proposing to redevelop this site to create an 8-story residential building with 228</w:t>
      </w:r>
      <w:r>
        <w:rPr>
          <w:rFonts w:cstheme="minorHAnsi"/>
          <w:sz w:val="24"/>
          <w:szCs w:val="24"/>
        </w:rPr>
        <w:t xml:space="preserve"> apartments, 8,000±sf of office space</w:t>
      </w:r>
      <w:r w:rsidRPr="00600039">
        <w:rPr>
          <w:rFonts w:cstheme="minorHAnsi"/>
          <w:sz w:val="24"/>
          <w:szCs w:val="24"/>
        </w:rPr>
        <w:t xml:space="preserve"> and tenant and public amenities. </w:t>
      </w:r>
    </w:p>
    <w:p w:rsidR="00BA5FB4" w:rsidRDefault="00BA5FB4" w:rsidP="00580814">
      <w:pPr>
        <w:pStyle w:val="NoSpacing"/>
        <w:ind w:left="-1152"/>
        <w:rPr>
          <w:rFonts w:cstheme="minorHAnsi"/>
        </w:rPr>
      </w:pPr>
      <w:r>
        <w:rPr>
          <w:rFonts w:cstheme="minorHAnsi"/>
          <w:b/>
          <w:i/>
          <w:color w:val="FF0000"/>
          <w:sz w:val="24"/>
          <w:szCs w:val="24"/>
        </w:rPr>
        <w:tab/>
      </w:r>
      <w:r>
        <w:rPr>
          <w:rFonts w:cstheme="minorHAnsi"/>
          <w:b/>
          <w:i/>
          <w:color w:val="FF0000"/>
          <w:sz w:val="24"/>
          <w:szCs w:val="24"/>
        </w:rPr>
        <w:tab/>
        <w:t xml:space="preserve"> </w:t>
      </w:r>
      <w:r>
        <w:rPr>
          <w:rFonts w:cstheme="minorHAnsi"/>
          <w:b/>
          <w:i/>
          <w:color w:val="FF0000"/>
          <w:sz w:val="24"/>
          <w:szCs w:val="24"/>
        </w:rPr>
        <w:tab/>
      </w:r>
    </w:p>
    <w:p w:rsidR="00416720" w:rsidRPr="00580814" w:rsidRDefault="00580814" w:rsidP="00580814">
      <w:pPr>
        <w:ind w:left="-432" w:hanging="720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  <w:r w:rsidRPr="00580814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Start Time </w:t>
      </w:r>
    </w:p>
    <w:p w:rsidR="00416720" w:rsidRDefault="00580814" w:rsidP="00416720">
      <w:pPr>
        <w:ind w:left="-432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7</w:t>
      </w:r>
      <w:r w:rsidR="00416720" w:rsidRPr="00BA5FB4">
        <w:rPr>
          <w:rFonts w:asciiTheme="minorHAnsi" w:hAnsiTheme="minorHAnsi" w:cstheme="minorHAnsi"/>
          <w:b/>
          <w:i/>
          <w:color w:val="FF0000"/>
          <w:sz w:val="22"/>
          <w:szCs w:val="22"/>
        </w:rPr>
        <w:t>: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1</w:t>
      </w:r>
      <w:r w:rsidR="00416720">
        <w:rPr>
          <w:rFonts w:asciiTheme="minorHAnsi" w:hAnsiTheme="minorHAnsi" w:cstheme="minorHAnsi"/>
          <w:b/>
          <w:i/>
          <w:color w:val="FF0000"/>
          <w:sz w:val="22"/>
          <w:szCs w:val="22"/>
        </w:rPr>
        <w:t>5</w:t>
      </w:r>
      <w:r w:rsidR="00416720" w:rsidRPr="00BA5FB4">
        <w:rPr>
          <w:rFonts w:asciiTheme="minorHAnsi" w:hAnsiTheme="minorHAnsi" w:cstheme="minorHAnsi"/>
          <w:b/>
          <w:i/>
          <w:color w:val="FF0000"/>
          <w:sz w:val="22"/>
          <w:szCs w:val="22"/>
        </w:rPr>
        <w:t>pm</w:t>
      </w:r>
    </w:p>
    <w:p w:rsidR="00416720" w:rsidRPr="00153793" w:rsidRDefault="00580814" w:rsidP="0041672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16720" w:rsidRPr="00256CC2">
        <w:rPr>
          <w:rFonts w:asciiTheme="minorHAnsi" w:hAnsiTheme="minorHAnsi" w:cstheme="minorHAnsi"/>
        </w:rPr>
        <w:t>.</w:t>
      </w:r>
      <w:r w:rsidR="00416720">
        <w:rPr>
          <w:rFonts w:asciiTheme="minorHAnsi" w:hAnsiTheme="minorHAnsi" w:cstheme="minorHAnsi"/>
        </w:rPr>
        <w:tab/>
      </w:r>
      <w:r w:rsidR="00416720" w:rsidRPr="00153793">
        <w:rPr>
          <w:rFonts w:asciiTheme="minorHAnsi" w:hAnsiTheme="minorHAnsi" w:cstheme="minorHAnsi"/>
          <w:b/>
          <w:u w:val="single"/>
        </w:rPr>
        <w:t>Application 220-39 – ARTEL PROPERTIES LLC (Owner/Applicant), 41-45 Stillwater Avenue, Stamford, CT., –Map Change</w:t>
      </w:r>
      <w:r w:rsidR="00416720" w:rsidRPr="00153793">
        <w:rPr>
          <w:rFonts w:asciiTheme="minorHAnsi" w:hAnsiTheme="minorHAnsi" w:cstheme="minorHAnsi"/>
          <w:u w:val="single"/>
        </w:rPr>
        <w:t>,</w:t>
      </w:r>
      <w:r w:rsidR="00416720" w:rsidRPr="00153793">
        <w:rPr>
          <w:rFonts w:asciiTheme="minorHAnsi" w:hAnsiTheme="minorHAnsi" w:cstheme="minorHAnsi"/>
        </w:rPr>
        <w:t xml:space="preserve"> -Applicant is requesting the rezoning of 41-45 Stillwater Ave from the R</w:t>
      </w:r>
      <w:r w:rsidR="00A96742">
        <w:rPr>
          <w:rFonts w:asciiTheme="minorHAnsi" w:hAnsiTheme="minorHAnsi" w:cstheme="minorHAnsi"/>
        </w:rPr>
        <w:t>-</w:t>
      </w:r>
      <w:r w:rsidR="00416720" w:rsidRPr="00153793">
        <w:rPr>
          <w:rFonts w:asciiTheme="minorHAnsi" w:hAnsiTheme="minorHAnsi" w:cstheme="minorHAnsi"/>
        </w:rPr>
        <w:t xml:space="preserve">MF Zoning District to the Village Commercial Zoning District.   </w:t>
      </w:r>
    </w:p>
    <w:p w:rsidR="00416720" w:rsidRPr="00256CC2" w:rsidRDefault="00416720" w:rsidP="00416720">
      <w:pPr>
        <w:ind w:left="-432" w:hanging="720"/>
        <w:rPr>
          <w:rFonts w:asciiTheme="minorHAnsi" w:hAnsiTheme="minorHAnsi" w:cstheme="minorHAnsi"/>
        </w:rPr>
      </w:pPr>
    </w:p>
    <w:p w:rsidR="00416720" w:rsidRDefault="00580814" w:rsidP="0041672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16720" w:rsidRPr="00256CC2">
        <w:rPr>
          <w:rFonts w:asciiTheme="minorHAnsi" w:hAnsiTheme="minorHAnsi" w:cstheme="minorHAnsi"/>
        </w:rPr>
        <w:t>.</w:t>
      </w:r>
      <w:r w:rsidR="00416720">
        <w:rPr>
          <w:rFonts w:asciiTheme="minorHAnsi" w:hAnsiTheme="minorHAnsi" w:cstheme="minorHAnsi"/>
        </w:rPr>
        <w:tab/>
      </w:r>
      <w:r w:rsidR="00416720" w:rsidRPr="00153793">
        <w:rPr>
          <w:rFonts w:asciiTheme="minorHAnsi" w:hAnsiTheme="minorHAnsi" w:cstheme="minorHAnsi"/>
          <w:b/>
          <w:u w:val="single"/>
        </w:rPr>
        <w:t>Application 220-40 – ARTEL PROPERTIES LLC (Owner/Applicant), 41-45 Stillwater Avenue, Stamford, CT., –Site &amp; Architectural Plans and/or Requested Uses, Special Permit and a Coastal Site Plan Review</w:t>
      </w:r>
      <w:r w:rsidR="00416720" w:rsidRPr="00153793">
        <w:rPr>
          <w:rFonts w:asciiTheme="minorHAnsi" w:hAnsiTheme="minorHAnsi" w:cstheme="minorHAnsi"/>
        </w:rPr>
        <w:t xml:space="preserve"> -Applicant is proposing to demolish two structures and construct a 39 unit residential building with approximately 1980 </w:t>
      </w:r>
      <w:proofErr w:type="spellStart"/>
      <w:r w:rsidR="00416720" w:rsidRPr="00153793">
        <w:rPr>
          <w:rFonts w:asciiTheme="minorHAnsi" w:hAnsiTheme="minorHAnsi" w:cstheme="minorHAnsi"/>
        </w:rPr>
        <w:t>sq.ft</w:t>
      </w:r>
      <w:proofErr w:type="spellEnd"/>
      <w:r w:rsidR="002E12BD">
        <w:rPr>
          <w:rFonts w:asciiTheme="minorHAnsi" w:hAnsiTheme="minorHAnsi" w:cstheme="minorHAnsi"/>
        </w:rPr>
        <w:t>.</w:t>
      </w:r>
      <w:r w:rsidR="00416720" w:rsidRPr="00153793">
        <w:rPr>
          <w:rFonts w:asciiTheme="minorHAnsi" w:hAnsiTheme="minorHAnsi" w:cstheme="minorHAnsi"/>
        </w:rPr>
        <w:t xml:space="preserve"> </w:t>
      </w:r>
      <w:proofErr w:type="gramStart"/>
      <w:r w:rsidR="00416720" w:rsidRPr="00153793">
        <w:rPr>
          <w:rFonts w:asciiTheme="minorHAnsi" w:hAnsiTheme="minorHAnsi" w:cstheme="minorHAnsi"/>
        </w:rPr>
        <w:t>commercial</w:t>
      </w:r>
      <w:proofErr w:type="gramEnd"/>
      <w:r w:rsidR="00416720" w:rsidRPr="00153793">
        <w:rPr>
          <w:rFonts w:asciiTheme="minorHAnsi" w:hAnsiTheme="minorHAnsi" w:cstheme="minorHAnsi"/>
        </w:rPr>
        <w:t xml:space="preserve"> space on the ground floor and 41 on-site parking spaces.  </w:t>
      </w:r>
    </w:p>
    <w:p w:rsidR="00580814" w:rsidRDefault="00580814" w:rsidP="00416720">
      <w:pPr>
        <w:ind w:left="720" w:hanging="720"/>
        <w:rPr>
          <w:rFonts w:asciiTheme="minorHAnsi" w:hAnsiTheme="minorHAnsi" w:cstheme="minorHAnsi"/>
        </w:rPr>
      </w:pPr>
    </w:p>
    <w:p w:rsidR="00580814" w:rsidRPr="00A31F9E" w:rsidRDefault="00580814" w:rsidP="00580814">
      <w:pPr>
        <w:ind w:left="-432" w:hanging="720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  <w:r w:rsidRPr="00A31F9E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Start Time</w:t>
      </w:r>
    </w:p>
    <w:p w:rsidR="00580814" w:rsidRPr="00A31F9E" w:rsidRDefault="00580814" w:rsidP="00580814">
      <w:pPr>
        <w:ind w:left="-432" w:hanging="72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8</w:t>
      </w:r>
      <w:r w:rsidRPr="00173628">
        <w:rPr>
          <w:rFonts w:asciiTheme="minorHAnsi" w:hAnsiTheme="minorHAnsi" w:cstheme="minorHAnsi"/>
          <w:b/>
          <w:i/>
          <w:color w:val="FF0000"/>
          <w:sz w:val="22"/>
          <w:szCs w:val="22"/>
        </w:rPr>
        <w:t>: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00</w:t>
      </w:r>
      <w:r w:rsidRPr="00173628">
        <w:rPr>
          <w:rFonts w:asciiTheme="minorHAnsi" w:hAnsiTheme="minorHAnsi" w:cstheme="minorHAnsi"/>
          <w:b/>
          <w:i/>
          <w:color w:val="FF0000"/>
          <w:sz w:val="22"/>
          <w:szCs w:val="22"/>
        </w:rPr>
        <w:t>pm</w:t>
      </w:r>
      <w:r w:rsidRPr="00A31F9E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</w:p>
    <w:p w:rsidR="00580814" w:rsidRDefault="00580814" w:rsidP="0058081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1F9E">
        <w:rPr>
          <w:rFonts w:cstheme="minorHAnsi"/>
          <w:b/>
          <w:sz w:val="24"/>
          <w:szCs w:val="24"/>
          <w:u w:val="single"/>
        </w:rPr>
        <w:t xml:space="preserve">Application 220-45 – 819 East Main Street LLC &amp; 831 – 833 East Main Street LLC, 821, 825, 827 &amp; 831 East Main Street and 27-29 Lafayette Street – Map Change, </w:t>
      </w:r>
      <w:r w:rsidRPr="00A31F9E">
        <w:rPr>
          <w:rFonts w:cstheme="minorHAnsi"/>
          <w:sz w:val="24"/>
          <w:szCs w:val="24"/>
        </w:rPr>
        <w:t>Applicant is seeking a Zoning Map Change from C-I Zoning District to MX-D Zoning District.</w:t>
      </w:r>
    </w:p>
    <w:p w:rsidR="002E12BD" w:rsidRPr="00A31F9E" w:rsidRDefault="002E12BD" w:rsidP="00580814">
      <w:pPr>
        <w:pStyle w:val="NoSpacing"/>
        <w:ind w:left="720" w:hanging="720"/>
        <w:rPr>
          <w:rFonts w:cstheme="minorHAnsi"/>
          <w:sz w:val="24"/>
          <w:szCs w:val="24"/>
        </w:rPr>
      </w:pPr>
    </w:p>
    <w:p w:rsidR="00580814" w:rsidRDefault="00580814" w:rsidP="0058081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416720">
        <w:rPr>
          <w:rFonts w:cstheme="minorHAnsi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1F9E">
        <w:rPr>
          <w:rFonts w:cstheme="minorHAnsi"/>
          <w:b/>
          <w:sz w:val="24"/>
          <w:szCs w:val="24"/>
          <w:u w:val="single"/>
        </w:rPr>
        <w:t xml:space="preserve">Application 220-46 – 819 East Main Street LLC &amp; 831 – 833 East Main Street LLC, 821, 825, 827 &amp; 831 East Main Street and 27-29 Lafayette Street – General Development Plan and a Special Permit Applications, </w:t>
      </w:r>
      <w:r w:rsidRPr="00A31F9E">
        <w:rPr>
          <w:rFonts w:cstheme="minorHAnsi"/>
          <w:b/>
          <w:sz w:val="24"/>
          <w:szCs w:val="24"/>
        </w:rPr>
        <w:t xml:space="preserve"> -</w:t>
      </w:r>
      <w:r w:rsidRPr="00A31F9E">
        <w:rPr>
          <w:rFonts w:cstheme="minorHAnsi"/>
          <w:sz w:val="24"/>
          <w:szCs w:val="24"/>
        </w:rPr>
        <w:t xml:space="preserve"> Applicant</w:t>
      </w:r>
      <w:r w:rsidRPr="00A31F9E">
        <w:rPr>
          <w:rFonts w:cstheme="minorHAnsi"/>
          <w:b/>
          <w:sz w:val="24"/>
          <w:szCs w:val="24"/>
        </w:rPr>
        <w:t xml:space="preserve"> </w:t>
      </w:r>
      <w:r w:rsidRPr="00A31F9E">
        <w:rPr>
          <w:rFonts w:cstheme="minorHAnsi"/>
          <w:sz w:val="24"/>
          <w:szCs w:val="24"/>
        </w:rPr>
        <w:t>is proposing to</w:t>
      </w:r>
      <w:r>
        <w:rPr>
          <w:rFonts w:ascii="Times New Roman" w:hAnsi="Times New Roman" w:cs="Times New Roman"/>
          <w:sz w:val="24"/>
          <w:szCs w:val="24"/>
        </w:rPr>
        <w:t xml:space="preserve"> demolish all existing </w:t>
      </w:r>
      <w:r w:rsidRPr="00A31F9E">
        <w:rPr>
          <w:rFonts w:cstheme="minorHAnsi"/>
          <w:sz w:val="24"/>
          <w:szCs w:val="24"/>
        </w:rPr>
        <w:t xml:space="preserve">structures and construct a residential building with 85 apartments, ground floor retail/flex amenity space and 85 on-site parking spaces.    </w:t>
      </w:r>
    </w:p>
    <w:p w:rsidR="00580814" w:rsidRPr="00A31F9E" w:rsidRDefault="00580814" w:rsidP="00580814">
      <w:pPr>
        <w:pStyle w:val="NoSpacing"/>
        <w:ind w:left="720" w:hanging="720"/>
        <w:rPr>
          <w:rFonts w:cstheme="minorHAnsi"/>
          <w:sz w:val="24"/>
          <w:szCs w:val="24"/>
        </w:rPr>
      </w:pPr>
    </w:p>
    <w:p w:rsidR="00580814" w:rsidRDefault="00580814" w:rsidP="0058081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Pr="00A31F9E">
        <w:rPr>
          <w:rFonts w:cstheme="minorHAnsi"/>
          <w:sz w:val="24"/>
          <w:szCs w:val="24"/>
        </w:rPr>
        <w:t>.</w:t>
      </w:r>
      <w:r w:rsidRPr="00A31F9E">
        <w:rPr>
          <w:rFonts w:cstheme="minorHAnsi"/>
          <w:b/>
          <w:sz w:val="24"/>
          <w:szCs w:val="24"/>
        </w:rPr>
        <w:tab/>
      </w:r>
      <w:r w:rsidRPr="00A31F9E">
        <w:rPr>
          <w:rFonts w:cstheme="minorHAnsi"/>
          <w:b/>
          <w:sz w:val="24"/>
          <w:szCs w:val="24"/>
          <w:u w:val="single"/>
        </w:rPr>
        <w:t>Application 221-19 – 819 East Main Street LLC &amp; 831 – 833 East Main Street LLC, 821, 825, 827 &amp; 831 East Main Street and 27-29 Lafayette Street – Site &amp; Architectural Plans and/or Requested Uses Application –</w:t>
      </w:r>
      <w:r w:rsidRPr="00A31F9E">
        <w:rPr>
          <w:rFonts w:cstheme="minorHAnsi"/>
          <w:sz w:val="24"/>
          <w:szCs w:val="24"/>
        </w:rPr>
        <w:t xml:space="preserve">Applicant is proposing to construct a 85-unit residential development with ground floor retail and associated site improvements. </w:t>
      </w:r>
    </w:p>
    <w:p w:rsidR="00580814" w:rsidRPr="00A31F9E" w:rsidRDefault="00580814" w:rsidP="00580814">
      <w:pPr>
        <w:pStyle w:val="NoSpacing"/>
        <w:ind w:left="720" w:hanging="720"/>
        <w:rPr>
          <w:rFonts w:cstheme="minorHAnsi"/>
          <w:sz w:val="24"/>
          <w:szCs w:val="24"/>
        </w:rPr>
      </w:pPr>
    </w:p>
    <w:p w:rsidR="00256CC2" w:rsidRPr="00256CC2" w:rsidRDefault="00256CC2" w:rsidP="004952E4">
      <w:pPr>
        <w:ind w:left="-432" w:hanging="720"/>
        <w:rPr>
          <w:rFonts w:asciiTheme="minorHAnsi" w:hAnsiTheme="minorHAnsi" w:cstheme="minorHAnsi"/>
          <w:b/>
          <w:i/>
          <w:color w:val="FF0000"/>
          <w:u w:val="single"/>
        </w:rPr>
      </w:pP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 w:rsidRPr="00256CC2">
        <w:rPr>
          <w:rFonts w:asciiTheme="minorHAnsi" w:hAnsiTheme="minorHAnsi" w:cstheme="minorHAnsi"/>
          <w:b/>
          <w:i/>
          <w:color w:val="FF0000"/>
          <w:u w:val="single"/>
        </w:rPr>
        <w:t xml:space="preserve">PUBLIC HEARING </w:t>
      </w:r>
    </w:p>
    <w:p w:rsidR="00256CC2" w:rsidRDefault="00256CC2" w:rsidP="004952E4">
      <w:pPr>
        <w:ind w:left="-432" w:hanging="720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Start Time</w:t>
      </w:r>
    </w:p>
    <w:p w:rsidR="00256CC2" w:rsidRDefault="00580814" w:rsidP="004952E4">
      <w:pPr>
        <w:ind w:left="-432" w:hanging="72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8</w:t>
      </w:r>
      <w:r w:rsidR="00256CC2" w:rsidRPr="00173628">
        <w:rPr>
          <w:rFonts w:asciiTheme="minorHAnsi" w:hAnsiTheme="minorHAnsi" w:cstheme="minorHAnsi"/>
          <w:b/>
          <w:i/>
          <w:color w:val="FF0000"/>
          <w:sz w:val="22"/>
          <w:szCs w:val="22"/>
        </w:rPr>
        <w:t>: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4</w:t>
      </w:r>
      <w:r w:rsidR="00BA5FB4">
        <w:rPr>
          <w:rFonts w:asciiTheme="minorHAnsi" w:hAnsiTheme="minorHAnsi" w:cstheme="minorHAnsi"/>
          <w:b/>
          <w:i/>
          <w:color w:val="FF0000"/>
          <w:sz w:val="22"/>
          <w:szCs w:val="22"/>
        </w:rPr>
        <w:t>5</w:t>
      </w:r>
      <w:r w:rsidR="00256CC2" w:rsidRPr="00173628">
        <w:rPr>
          <w:rFonts w:asciiTheme="minorHAnsi" w:hAnsiTheme="minorHAnsi" w:cstheme="minorHAnsi"/>
          <w:b/>
          <w:i/>
          <w:color w:val="FF0000"/>
          <w:sz w:val="22"/>
          <w:szCs w:val="22"/>
        </w:rPr>
        <w:t>pm</w:t>
      </w:r>
    </w:p>
    <w:p w:rsidR="00861810" w:rsidRPr="00861810" w:rsidRDefault="00861810" w:rsidP="00861810">
      <w:pPr>
        <w:pStyle w:val="NormalWeb"/>
        <w:ind w:hanging="720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</w:rPr>
        <w:tab/>
      </w:r>
      <w:r w:rsidR="00416720">
        <w:rPr>
          <w:rFonts w:asciiTheme="minorHAnsi" w:hAnsiTheme="minorHAnsi" w:cstheme="minorHAnsi"/>
        </w:rPr>
        <w:t>9</w:t>
      </w:r>
      <w:r w:rsidR="00A31F9E">
        <w:t>.</w:t>
      </w:r>
      <w:r w:rsidR="00A31F9E">
        <w:rPr>
          <w:b/>
        </w:rPr>
        <w:tab/>
      </w:r>
      <w:r w:rsidRPr="00861810">
        <w:rPr>
          <w:rFonts w:asciiTheme="minorHAnsi" w:hAnsiTheme="minorHAnsi" w:cstheme="minorHAnsi"/>
          <w:b/>
          <w:bCs/>
          <w:color w:val="000000"/>
          <w:u w:val="single"/>
        </w:rPr>
        <w:t>Application 221-17 –</w:t>
      </w:r>
      <w:proofErr w:type="spellStart"/>
      <w:r w:rsidRPr="00861810">
        <w:rPr>
          <w:rFonts w:asciiTheme="minorHAnsi" w:hAnsiTheme="minorHAnsi" w:cstheme="minorHAnsi"/>
          <w:b/>
          <w:bCs/>
          <w:color w:val="000000"/>
          <w:u w:val="single"/>
        </w:rPr>
        <w:t>Lodato</w:t>
      </w:r>
      <w:proofErr w:type="spellEnd"/>
      <w:r w:rsidRPr="00861810">
        <w:rPr>
          <w:rFonts w:asciiTheme="minorHAnsi" w:hAnsiTheme="minorHAnsi" w:cstheme="minorHAnsi"/>
          <w:b/>
          <w:bCs/>
          <w:color w:val="000000"/>
          <w:u w:val="single"/>
        </w:rPr>
        <w:t xml:space="preserve"> Properties LLC &amp; Hope Street Storage LLC, 523 &amp; 535 </w:t>
      </w:r>
      <w:r w:rsidRPr="00861810">
        <w:rPr>
          <w:rFonts w:asciiTheme="minorHAnsi" w:hAnsiTheme="minorHAnsi" w:cstheme="minorHAnsi"/>
          <w:b/>
          <w:bCs/>
          <w:color w:val="000000"/>
        </w:rPr>
        <w:tab/>
      </w:r>
      <w:r w:rsidRPr="00861810">
        <w:rPr>
          <w:rFonts w:asciiTheme="minorHAnsi" w:hAnsiTheme="minorHAnsi" w:cstheme="minorHAnsi"/>
          <w:b/>
          <w:bCs/>
          <w:color w:val="000000"/>
          <w:u w:val="single"/>
        </w:rPr>
        <w:t xml:space="preserve">Hope Street, Stamford, CT – Site and Architectural Plans and/or Requested uses </w:t>
      </w:r>
      <w:r w:rsidRPr="00861810">
        <w:rPr>
          <w:rFonts w:asciiTheme="minorHAnsi" w:hAnsiTheme="minorHAnsi" w:cstheme="minorHAnsi"/>
          <w:b/>
          <w:bCs/>
          <w:color w:val="000000"/>
        </w:rPr>
        <w:tab/>
      </w:r>
      <w:r w:rsidRPr="00861810">
        <w:rPr>
          <w:rFonts w:asciiTheme="minorHAnsi" w:hAnsiTheme="minorHAnsi" w:cstheme="minorHAnsi"/>
          <w:b/>
          <w:bCs/>
          <w:color w:val="000000"/>
          <w:u w:val="single"/>
        </w:rPr>
        <w:t xml:space="preserve">and a Special Permit – </w:t>
      </w:r>
      <w:r w:rsidRPr="00861810">
        <w:rPr>
          <w:rFonts w:asciiTheme="minorHAnsi" w:hAnsiTheme="minorHAnsi" w:cstheme="minorHAnsi"/>
          <w:bCs/>
          <w:color w:val="000000"/>
        </w:rPr>
        <w:t xml:space="preserve">Applicant is proposing to develop a new three-story self-storage </w:t>
      </w:r>
      <w:r w:rsidRPr="00861810">
        <w:rPr>
          <w:rFonts w:asciiTheme="minorHAnsi" w:hAnsiTheme="minorHAnsi" w:cstheme="minorHAnsi"/>
          <w:bCs/>
          <w:color w:val="000000"/>
        </w:rPr>
        <w:tab/>
        <w:t xml:space="preserve">facility. Property is located within the M-G zoning district. </w:t>
      </w:r>
      <w:r w:rsidRPr="00861810">
        <w:rPr>
          <w:rFonts w:asciiTheme="minorHAnsi" w:hAnsiTheme="minorHAnsi" w:cstheme="minorHAnsi"/>
          <w:b/>
          <w:bCs/>
          <w:color w:val="000000"/>
          <w:u w:val="single"/>
        </w:rPr>
        <w:t xml:space="preserve">      </w:t>
      </w:r>
    </w:p>
    <w:p w:rsidR="004554DE" w:rsidRDefault="004554DE" w:rsidP="00153793">
      <w:pPr>
        <w:ind w:left="720" w:hanging="720"/>
        <w:rPr>
          <w:rFonts w:asciiTheme="minorHAnsi" w:hAnsiTheme="minorHAnsi" w:cstheme="minorHAnsi"/>
        </w:rPr>
      </w:pPr>
    </w:p>
    <w:p w:rsidR="00A31F9E" w:rsidRDefault="00A31F9E" w:rsidP="004952E4">
      <w:pPr>
        <w:ind w:left="-432" w:hanging="720"/>
        <w:rPr>
          <w:rFonts w:asciiTheme="minorHAnsi" w:hAnsiTheme="minorHAnsi" w:cstheme="minorHAnsi"/>
        </w:rPr>
      </w:pPr>
    </w:p>
    <w:p w:rsidR="00840BE0" w:rsidRDefault="00840BE0" w:rsidP="00345651">
      <w:pPr>
        <w:pStyle w:val="NoSpacing"/>
        <w:ind w:left="-432" w:hanging="720"/>
        <w:rPr>
          <w:rFonts w:cstheme="minorHAnsi"/>
          <w:b/>
          <w:i/>
          <w:color w:val="FF0000"/>
          <w:sz w:val="24"/>
          <w:szCs w:val="24"/>
          <w:u w:val="single"/>
        </w:rPr>
      </w:pPr>
      <w:r>
        <w:rPr>
          <w:rFonts w:cstheme="minorHAnsi"/>
          <w:b/>
          <w:i/>
          <w:color w:val="FF0000"/>
          <w:sz w:val="24"/>
          <w:szCs w:val="24"/>
        </w:rPr>
        <w:tab/>
        <w:t xml:space="preserve"> </w:t>
      </w:r>
      <w:r>
        <w:rPr>
          <w:rFonts w:cstheme="minorHAnsi"/>
          <w:b/>
          <w:i/>
          <w:color w:val="FF0000"/>
          <w:sz w:val="24"/>
          <w:szCs w:val="24"/>
        </w:rPr>
        <w:tab/>
      </w:r>
      <w:r>
        <w:rPr>
          <w:rFonts w:cstheme="minorHAnsi"/>
          <w:b/>
          <w:i/>
          <w:color w:val="FF0000"/>
          <w:sz w:val="24"/>
          <w:szCs w:val="24"/>
          <w:u w:val="single"/>
        </w:rPr>
        <w:t>REGULAR MEETING</w:t>
      </w:r>
    </w:p>
    <w:p w:rsidR="00840BE0" w:rsidRPr="000D21CA" w:rsidRDefault="00840BE0" w:rsidP="00840BE0">
      <w:pPr>
        <w:tabs>
          <w:tab w:val="left" w:pos="0"/>
        </w:tabs>
        <w:ind w:left="-1170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  <w:r w:rsidRPr="000D21CA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Start Time</w:t>
      </w:r>
    </w:p>
    <w:p w:rsidR="00B83740" w:rsidRDefault="00861810" w:rsidP="00B83740">
      <w:pPr>
        <w:tabs>
          <w:tab w:val="left" w:pos="0"/>
        </w:tabs>
        <w:ind w:left="-11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9</w:t>
      </w:r>
      <w:r w:rsidR="00676488" w:rsidRPr="00173628">
        <w:rPr>
          <w:rFonts w:asciiTheme="minorHAnsi" w:hAnsiTheme="minorHAnsi" w:cstheme="minorHAnsi"/>
          <w:b/>
          <w:i/>
          <w:color w:val="FF0000"/>
          <w:sz w:val="22"/>
          <w:szCs w:val="22"/>
        </w:rPr>
        <w:t>: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15</w:t>
      </w:r>
      <w:r w:rsidR="00676488" w:rsidRPr="00173628">
        <w:rPr>
          <w:rFonts w:asciiTheme="minorHAnsi" w:hAnsiTheme="minorHAnsi" w:cstheme="minorHAnsi"/>
          <w:b/>
          <w:i/>
          <w:color w:val="FF0000"/>
          <w:sz w:val="22"/>
          <w:szCs w:val="22"/>
        </w:rPr>
        <w:t>pm</w:t>
      </w:r>
      <w:r w:rsidR="00840BE0">
        <w:rPr>
          <w:rFonts w:asciiTheme="minorHAnsi" w:hAnsiTheme="minorHAnsi" w:cstheme="minorHAnsi"/>
          <w:b/>
          <w:sz w:val="22"/>
          <w:szCs w:val="22"/>
        </w:rPr>
        <w:tab/>
      </w:r>
      <w:r w:rsidR="00B83740">
        <w:rPr>
          <w:rFonts w:asciiTheme="minorHAnsi" w:hAnsiTheme="minorHAnsi" w:cstheme="minorHAnsi"/>
        </w:rPr>
        <w:t xml:space="preserve">1. </w:t>
      </w:r>
      <w:r w:rsidR="00B83740">
        <w:rPr>
          <w:rFonts w:asciiTheme="minorHAnsi" w:hAnsiTheme="minorHAnsi" w:cstheme="minorHAnsi"/>
        </w:rPr>
        <w:tab/>
      </w:r>
      <w:r w:rsidR="00B83740" w:rsidRPr="00B83740">
        <w:rPr>
          <w:rFonts w:asciiTheme="minorHAnsi" w:hAnsiTheme="minorHAnsi" w:cstheme="minorHAnsi"/>
        </w:rPr>
        <w:t xml:space="preserve">Approval of Minutes: </w:t>
      </w:r>
      <w:r>
        <w:rPr>
          <w:rFonts w:asciiTheme="minorHAnsi" w:hAnsiTheme="minorHAnsi" w:cstheme="minorHAnsi"/>
          <w:b/>
        </w:rPr>
        <w:t>JUNE 21, 2021</w:t>
      </w:r>
    </w:p>
    <w:p w:rsidR="00312509" w:rsidRDefault="00312509" w:rsidP="00840BE0">
      <w:pPr>
        <w:tabs>
          <w:tab w:val="left" w:pos="0"/>
        </w:tabs>
        <w:ind w:left="-1170"/>
        <w:rPr>
          <w:rFonts w:asciiTheme="minorHAnsi" w:hAnsiTheme="minorHAnsi" w:cstheme="minorHAnsi"/>
          <w:b/>
          <w:sz w:val="22"/>
          <w:szCs w:val="22"/>
        </w:rPr>
      </w:pPr>
    </w:p>
    <w:p w:rsidR="008D4EBB" w:rsidRDefault="00312509" w:rsidP="00840BE0">
      <w:pPr>
        <w:tabs>
          <w:tab w:val="left" w:pos="0"/>
        </w:tabs>
        <w:ind w:left="-11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52644">
        <w:rPr>
          <w:rFonts w:asciiTheme="minorHAnsi" w:hAnsiTheme="minorHAnsi" w:cstheme="minorHAnsi"/>
          <w:b/>
        </w:rPr>
        <w:tab/>
      </w:r>
    </w:p>
    <w:p w:rsidR="00840BE0" w:rsidRDefault="00840BE0" w:rsidP="00840BE0">
      <w:pPr>
        <w:tabs>
          <w:tab w:val="left" w:pos="0"/>
        </w:tabs>
        <w:ind w:left="-1170"/>
        <w:rPr>
          <w:rFonts w:asciiTheme="minorHAnsi" w:hAnsiTheme="minorHAnsi" w:cstheme="minorHAnsi"/>
          <w:b/>
          <w:i/>
          <w:color w:val="FF0000"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i/>
          <w:color w:val="FF0000"/>
          <w:u w:val="single"/>
        </w:rPr>
        <w:t>PENDING APPLICATIONS</w:t>
      </w:r>
    </w:p>
    <w:p w:rsidR="00840BE0" w:rsidRDefault="00840BE0" w:rsidP="00840BE0">
      <w:pPr>
        <w:tabs>
          <w:tab w:val="left" w:pos="0"/>
        </w:tabs>
        <w:ind w:left="-1170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  <w:r w:rsidRPr="000D21CA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Start Time</w:t>
      </w:r>
    </w:p>
    <w:p w:rsidR="00EE7E6D" w:rsidRDefault="00861810" w:rsidP="00EE7E6D">
      <w:pPr>
        <w:ind w:left="288" w:hanging="144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9</w:t>
      </w:r>
      <w:r w:rsidR="00676488" w:rsidRPr="00173628">
        <w:rPr>
          <w:rFonts w:asciiTheme="minorHAnsi" w:hAnsiTheme="minorHAnsi" w:cstheme="minorHAnsi"/>
          <w:b/>
          <w:i/>
          <w:color w:val="FF0000"/>
          <w:sz w:val="22"/>
          <w:szCs w:val="22"/>
        </w:rPr>
        <w:t>: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20</w:t>
      </w:r>
      <w:r w:rsidR="00676488" w:rsidRPr="00173628">
        <w:rPr>
          <w:rFonts w:asciiTheme="minorHAnsi" w:hAnsiTheme="minorHAnsi" w:cstheme="minorHAnsi"/>
          <w:b/>
          <w:i/>
          <w:color w:val="FF0000"/>
          <w:sz w:val="22"/>
          <w:szCs w:val="22"/>
        </w:rPr>
        <w:t>pm</w:t>
      </w:r>
    </w:p>
    <w:p w:rsidR="00FD7FAD" w:rsidRDefault="00EE7E6D" w:rsidP="00FD7FAD">
      <w:pPr>
        <w:ind w:left="-432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ab/>
      </w:r>
      <w:r w:rsidR="00637564" w:rsidRPr="00071D21">
        <w:rPr>
          <w:rFonts w:asciiTheme="minorHAnsi" w:hAnsiTheme="minorHAnsi" w:cstheme="minorHAnsi"/>
        </w:rPr>
        <w:t xml:space="preserve"> </w:t>
      </w:r>
      <w:r w:rsidR="00552644">
        <w:rPr>
          <w:rFonts w:asciiTheme="minorHAnsi" w:hAnsiTheme="minorHAnsi" w:cstheme="minorHAnsi"/>
        </w:rPr>
        <w:tab/>
      </w:r>
      <w:r w:rsidR="00FD7FAD">
        <w:rPr>
          <w:rFonts w:asciiTheme="minorHAnsi" w:hAnsiTheme="minorHAnsi" w:cstheme="minorHAnsi"/>
        </w:rPr>
        <w:t>1.</w:t>
      </w:r>
      <w:r w:rsidR="00FD7FAD">
        <w:rPr>
          <w:rFonts w:asciiTheme="minorHAnsi" w:hAnsiTheme="minorHAnsi" w:cstheme="minorHAnsi"/>
        </w:rPr>
        <w:tab/>
      </w:r>
      <w:r w:rsidR="00FD7FAD">
        <w:rPr>
          <w:rFonts w:asciiTheme="minorHAnsi" w:hAnsiTheme="minorHAnsi" w:cstheme="minorHAnsi"/>
          <w:b/>
          <w:u w:val="single"/>
        </w:rPr>
        <w:t xml:space="preserve">CSPR 1087- </w:t>
      </w:r>
      <w:proofErr w:type="spellStart"/>
      <w:r w:rsidR="00FD7FAD">
        <w:rPr>
          <w:rFonts w:asciiTheme="minorHAnsi" w:hAnsiTheme="minorHAnsi" w:cstheme="minorHAnsi"/>
          <w:b/>
          <w:u w:val="single"/>
        </w:rPr>
        <w:t>Bertille</w:t>
      </w:r>
      <w:proofErr w:type="spellEnd"/>
      <w:r w:rsidR="00FD7FAD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FD7FAD">
        <w:rPr>
          <w:rFonts w:asciiTheme="minorHAnsi" w:hAnsiTheme="minorHAnsi" w:cstheme="minorHAnsi"/>
          <w:b/>
          <w:u w:val="single"/>
        </w:rPr>
        <w:t>Duflos</w:t>
      </w:r>
      <w:proofErr w:type="spellEnd"/>
      <w:r w:rsidR="00FD7FAD">
        <w:rPr>
          <w:rFonts w:asciiTheme="minorHAnsi" w:hAnsiTheme="minorHAnsi" w:cstheme="minorHAnsi"/>
          <w:b/>
          <w:u w:val="single"/>
        </w:rPr>
        <w:t xml:space="preserve">, 190 Davenport Drive, </w:t>
      </w:r>
      <w:r w:rsidR="00FD7FAD">
        <w:rPr>
          <w:rFonts w:asciiTheme="minorHAnsi" w:hAnsiTheme="minorHAnsi" w:cstheme="minorHAnsi"/>
        </w:rPr>
        <w:t xml:space="preserve">Applicant is requesting to rectify </w:t>
      </w:r>
      <w:r w:rsidR="00FD7FAD">
        <w:rPr>
          <w:rFonts w:asciiTheme="minorHAnsi" w:hAnsiTheme="minorHAnsi" w:cstheme="minorHAnsi"/>
        </w:rPr>
        <w:tab/>
      </w:r>
      <w:r w:rsidR="00FD7FAD">
        <w:rPr>
          <w:rFonts w:asciiTheme="minorHAnsi" w:hAnsiTheme="minorHAnsi" w:cstheme="minorHAnsi"/>
        </w:rPr>
        <w:tab/>
      </w:r>
      <w:r w:rsidR="00FD7FAD">
        <w:rPr>
          <w:rFonts w:asciiTheme="minorHAnsi" w:hAnsiTheme="minorHAnsi" w:cstheme="minorHAnsi"/>
        </w:rPr>
        <w:tab/>
        <w:t xml:space="preserve">outstanding violations consisting of the installation of a drainage catch basin, </w:t>
      </w:r>
      <w:r w:rsidR="00FD7FAD">
        <w:rPr>
          <w:rFonts w:asciiTheme="minorHAnsi" w:hAnsiTheme="minorHAnsi" w:cstheme="minorHAnsi"/>
        </w:rPr>
        <w:tab/>
      </w:r>
      <w:r w:rsidR="00FD7FAD">
        <w:rPr>
          <w:rFonts w:asciiTheme="minorHAnsi" w:hAnsiTheme="minorHAnsi" w:cstheme="minorHAnsi"/>
        </w:rPr>
        <w:tab/>
      </w:r>
      <w:r w:rsidR="00FD7FAD">
        <w:rPr>
          <w:rFonts w:asciiTheme="minorHAnsi" w:hAnsiTheme="minorHAnsi" w:cstheme="minorHAnsi"/>
        </w:rPr>
        <w:tab/>
        <w:t xml:space="preserve"> </w:t>
      </w:r>
      <w:r w:rsidR="00FD7FAD">
        <w:rPr>
          <w:rFonts w:asciiTheme="minorHAnsi" w:hAnsiTheme="minorHAnsi" w:cstheme="minorHAnsi"/>
        </w:rPr>
        <w:tab/>
        <w:t xml:space="preserve">restoration of a prior existing rear deck and front walk along with associated site work. </w:t>
      </w:r>
      <w:r w:rsidR="00FD7FAD">
        <w:rPr>
          <w:rFonts w:asciiTheme="minorHAnsi" w:hAnsiTheme="minorHAnsi" w:cstheme="minorHAnsi"/>
        </w:rPr>
        <w:tab/>
      </w:r>
      <w:r w:rsidR="00FD7FAD">
        <w:rPr>
          <w:rFonts w:asciiTheme="minorHAnsi" w:hAnsiTheme="minorHAnsi" w:cstheme="minorHAnsi"/>
        </w:rPr>
        <w:tab/>
        <w:t xml:space="preserve"> </w:t>
      </w:r>
      <w:r w:rsidR="00FD7FAD">
        <w:rPr>
          <w:rFonts w:asciiTheme="minorHAnsi" w:hAnsiTheme="minorHAnsi" w:cstheme="minorHAnsi"/>
        </w:rPr>
        <w:tab/>
        <w:t>Property is located in the CAM boundary.</w:t>
      </w:r>
    </w:p>
    <w:p w:rsidR="000E6A1A" w:rsidRDefault="000E6A1A" w:rsidP="00FD7FAD">
      <w:pPr>
        <w:ind w:left="-432" w:hanging="720"/>
        <w:rPr>
          <w:rFonts w:asciiTheme="minorHAnsi" w:hAnsiTheme="minorHAnsi" w:cstheme="minorHAnsi"/>
        </w:rPr>
      </w:pPr>
    </w:p>
    <w:p w:rsidR="000E6A1A" w:rsidRPr="000E6A1A" w:rsidRDefault="000E6A1A" w:rsidP="000E6A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Pr="000E6A1A">
        <w:rPr>
          <w:rFonts w:asciiTheme="minorHAnsi" w:hAnsiTheme="minorHAnsi" w:cstheme="minorHAnsi"/>
          <w:b/>
        </w:rPr>
        <w:tab/>
      </w:r>
      <w:r w:rsidRPr="000E6A1A">
        <w:rPr>
          <w:rFonts w:asciiTheme="minorHAnsi" w:hAnsiTheme="minorHAnsi" w:cstheme="minorHAnsi"/>
          <w:b/>
          <w:u w:val="single"/>
        </w:rPr>
        <w:t xml:space="preserve">CSPR 1108 – Nicoletta </w:t>
      </w:r>
      <w:proofErr w:type="spellStart"/>
      <w:r w:rsidRPr="000E6A1A">
        <w:rPr>
          <w:rFonts w:asciiTheme="minorHAnsi" w:hAnsiTheme="minorHAnsi" w:cstheme="minorHAnsi"/>
          <w:b/>
          <w:u w:val="single"/>
        </w:rPr>
        <w:t>Righini</w:t>
      </w:r>
      <w:proofErr w:type="spellEnd"/>
      <w:r w:rsidRPr="000E6A1A">
        <w:rPr>
          <w:rFonts w:asciiTheme="minorHAnsi" w:hAnsiTheme="minorHAnsi" w:cstheme="minorHAnsi"/>
          <w:b/>
          <w:u w:val="single"/>
        </w:rPr>
        <w:t>, 48 Euclid Avenue, Stamford, CT., -</w:t>
      </w:r>
      <w:r w:rsidRPr="000E6A1A">
        <w:rPr>
          <w:rFonts w:asciiTheme="minorHAnsi" w:hAnsiTheme="minorHAnsi" w:cstheme="minorHAnsi"/>
        </w:rPr>
        <w:t xml:space="preserve"> Applicant is seeking </w:t>
      </w:r>
      <w:r>
        <w:rPr>
          <w:rFonts w:asciiTheme="minorHAnsi" w:hAnsiTheme="minorHAnsi" w:cstheme="minorHAnsi"/>
        </w:rPr>
        <w:tab/>
      </w:r>
      <w:r w:rsidRPr="000E6A1A">
        <w:rPr>
          <w:rFonts w:asciiTheme="minorHAnsi" w:hAnsiTheme="minorHAnsi" w:cstheme="minorHAnsi"/>
        </w:rPr>
        <w:t xml:space="preserve">to covert a signal family to a two family dwelling along with interior alternations. </w:t>
      </w:r>
      <w:r>
        <w:rPr>
          <w:rFonts w:asciiTheme="minorHAnsi" w:hAnsiTheme="minorHAnsi" w:cstheme="minorHAnsi"/>
        </w:rPr>
        <w:tab/>
      </w:r>
      <w:r w:rsidRPr="000E6A1A">
        <w:rPr>
          <w:rFonts w:asciiTheme="minorHAnsi" w:hAnsiTheme="minorHAnsi" w:cstheme="minorHAnsi"/>
        </w:rPr>
        <w:t>Property is located within the CAM boundary.</w:t>
      </w:r>
    </w:p>
    <w:p w:rsidR="000E6A1A" w:rsidRDefault="000E6A1A" w:rsidP="00A31F9E">
      <w:pPr>
        <w:ind w:left="-432" w:hanging="720"/>
        <w:rPr>
          <w:rFonts w:asciiTheme="minorHAnsi" w:hAnsiTheme="minorHAnsi" w:cstheme="minorHAnsi"/>
        </w:rPr>
      </w:pPr>
    </w:p>
    <w:p w:rsidR="00432B06" w:rsidRDefault="00432B06" w:rsidP="00432B06">
      <w:pPr>
        <w:rPr>
          <w:rFonts w:asciiTheme="minorHAnsi" w:hAnsiTheme="minorHAnsi" w:cstheme="minorHAnsi"/>
        </w:rPr>
      </w:pPr>
      <w:r w:rsidRPr="00432B06">
        <w:rPr>
          <w:rFonts w:asciiTheme="minorHAnsi" w:hAnsiTheme="minorHAnsi" w:cstheme="minorHAnsi"/>
        </w:rPr>
        <w:t>3.</w:t>
      </w:r>
      <w:r w:rsidRPr="00432B06">
        <w:rPr>
          <w:rFonts w:asciiTheme="minorHAnsi" w:hAnsiTheme="minorHAnsi" w:cstheme="minorHAnsi"/>
        </w:rPr>
        <w:tab/>
      </w:r>
      <w:r w:rsidRPr="00432B06">
        <w:rPr>
          <w:rFonts w:asciiTheme="minorHAnsi" w:hAnsiTheme="minorHAnsi" w:cstheme="minorHAnsi"/>
          <w:b/>
          <w:u w:val="single"/>
        </w:rPr>
        <w:t xml:space="preserve">CSPR 1106 - </w:t>
      </w:r>
      <w:proofErr w:type="spellStart"/>
      <w:r w:rsidRPr="00432B06">
        <w:rPr>
          <w:rFonts w:asciiTheme="minorHAnsi" w:hAnsiTheme="minorHAnsi" w:cstheme="minorHAnsi"/>
          <w:b/>
          <w:u w:val="single"/>
        </w:rPr>
        <w:t>Marikap</w:t>
      </w:r>
      <w:proofErr w:type="spellEnd"/>
      <w:r w:rsidRPr="00432B06">
        <w:rPr>
          <w:rFonts w:asciiTheme="minorHAnsi" w:hAnsiTheme="minorHAnsi" w:cstheme="minorHAnsi"/>
          <w:b/>
          <w:u w:val="single"/>
        </w:rPr>
        <w:t xml:space="preserve"> Properties LLC, 179 Ludlow Street, Stamford, CT., -</w:t>
      </w:r>
      <w:r w:rsidRPr="00432B0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P</w:t>
      </w:r>
      <w:r w:rsidRPr="00432B06">
        <w:rPr>
          <w:rFonts w:asciiTheme="minorHAnsi" w:hAnsiTheme="minorHAnsi" w:cstheme="minorHAnsi"/>
        </w:rPr>
        <w:t xml:space="preserve">roposing a </w:t>
      </w:r>
      <w:r>
        <w:rPr>
          <w:rFonts w:asciiTheme="minorHAnsi" w:hAnsiTheme="minorHAnsi" w:cstheme="minorHAnsi"/>
        </w:rPr>
        <w:tab/>
      </w:r>
      <w:r w:rsidRPr="00432B06">
        <w:rPr>
          <w:rFonts w:asciiTheme="minorHAnsi" w:hAnsiTheme="minorHAnsi" w:cstheme="minorHAnsi"/>
        </w:rPr>
        <w:t xml:space="preserve">1-story warehouse addition along with site improvements. (Application was approved </w:t>
      </w:r>
      <w:r>
        <w:rPr>
          <w:rFonts w:asciiTheme="minorHAnsi" w:hAnsiTheme="minorHAnsi" w:cstheme="minorHAnsi"/>
        </w:rPr>
        <w:tab/>
      </w:r>
      <w:r w:rsidRPr="00432B06">
        <w:rPr>
          <w:rFonts w:asciiTheme="minorHAnsi" w:hAnsiTheme="minorHAnsi" w:cstheme="minorHAnsi"/>
        </w:rPr>
        <w:t>by the ZBA #041-20). Property is located within the CAM boundary.</w:t>
      </w:r>
    </w:p>
    <w:p w:rsidR="005A5A57" w:rsidRDefault="005A5A57" w:rsidP="00432B06">
      <w:pPr>
        <w:rPr>
          <w:rFonts w:asciiTheme="minorHAnsi" w:hAnsiTheme="minorHAnsi" w:cstheme="minorHAnsi"/>
        </w:rPr>
      </w:pPr>
    </w:p>
    <w:p w:rsidR="005A5A57" w:rsidRPr="00432B06" w:rsidRDefault="005A5A57" w:rsidP="00432B06">
      <w:pPr>
        <w:rPr>
          <w:rFonts w:asciiTheme="minorHAnsi" w:hAnsiTheme="minorHAnsi" w:cstheme="minorHAnsi"/>
        </w:rPr>
      </w:pPr>
    </w:p>
    <w:p w:rsidR="005A5A57" w:rsidRDefault="005A5A57" w:rsidP="005A5A57">
      <w:pPr>
        <w:ind w:hanging="144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lastRenderedPageBreak/>
        <w:tab/>
        <w:t>4.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u w:val="single"/>
        </w:rPr>
        <w:t xml:space="preserve">Application </w:t>
      </w:r>
      <w:r>
        <w:rPr>
          <w:rFonts w:ascii="Calibri" w:hAnsi="Calibri" w:cs="Calibri"/>
          <w:b/>
          <w:u w:val="single"/>
        </w:rPr>
        <w:t>220-36</w:t>
      </w:r>
      <w:r>
        <w:rPr>
          <w:rFonts w:ascii="Calibri" w:hAnsi="Calibri" w:cs="Calibri"/>
          <w:u w:val="single"/>
        </w:rPr>
        <w:t xml:space="preserve"> – 226-228 West Main Street LLC, Post Road III LLC, Post Road IV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 xml:space="preserve">LLC, 188 West Main Street LLC, Nancy J. </w:t>
      </w:r>
      <w:proofErr w:type="spellStart"/>
      <w:r>
        <w:rPr>
          <w:rFonts w:ascii="Calibri" w:hAnsi="Calibri" w:cs="Calibri"/>
          <w:u w:val="single"/>
        </w:rPr>
        <w:t>Steinegger</w:t>
      </w:r>
      <w:proofErr w:type="spellEnd"/>
      <w:r>
        <w:rPr>
          <w:rFonts w:ascii="Calibri" w:hAnsi="Calibri" w:cs="Calibri"/>
          <w:u w:val="single"/>
        </w:rPr>
        <w:t xml:space="preserve">, &amp; Estate of John F. </w:t>
      </w:r>
      <w:proofErr w:type="spellStart"/>
      <w:r>
        <w:rPr>
          <w:rFonts w:ascii="Calibri" w:hAnsi="Calibri" w:cs="Calibri"/>
          <w:u w:val="single"/>
        </w:rPr>
        <w:t>Steinegger</w:t>
      </w:r>
      <w:proofErr w:type="spellEnd"/>
      <w:r>
        <w:rPr>
          <w:rFonts w:ascii="Calibri" w:hAnsi="Calibri" w:cs="Calibri"/>
          <w:u w:val="single"/>
        </w:rPr>
        <w:t xml:space="preserve">, c/o 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u w:val="single"/>
        </w:rPr>
        <w:t>Carmody</w:t>
      </w:r>
      <w:proofErr w:type="spellEnd"/>
      <w:r>
        <w:rPr>
          <w:rFonts w:ascii="Calibri" w:hAnsi="Calibri" w:cs="Calibri"/>
          <w:u w:val="single"/>
        </w:rPr>
        <w:t xml:space="preserve"> Torrance </w:t>
      </w:r>
      <w:proofErr w:type="spellStart"/>
      <w:r>
        <w:rPr>
          <w:rFonts w:ascii="Calibri" w:hAnsi="Calibri" w:cs="Calibri"/>
          <w:u w:val="single"/>
        </w:rPr>
        <w:t>Sandak</w:t>
      </w:r>
      <w:proofErr w:type="spellEnd"/>
      <w:r>
        <w:rPr>
          <w:rFonts w:ascii="Calibri" w:hAnsi="Calibri" w:cs="Calibri"/>
          <w:u w:val="single"/>
        </w:rPr>
        <w:t xml:space="preserve"> Hennessey LLP, 707 Summer Street, 3</w:t>
      </w:r>
      <w:r>
        <w:rPr>
          <w:rFonts w:ascii="Calibri" w:hAnsi="Calibri" w:cs="Calibri"/>
          <w:u w:val="single"/>
          <w:vertAlign w:val="superscript"/>
        </w:rPr>
        <w:t>rd</w:t>
      </w:r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Fl</w:t>
      </w:r>
      <w:proofErr w:type="spellEnd"/>
      <w:r>
        <w:rPr>
          <w:rFonts w:ascii="Calibri" w:hAnsi="Calibri" w:cs="Calibri"/>
          <w:u w:val="single"/>
        </w:rPr>
        <w:t>, Stamford, CT, -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>Map Change.</w:t>
      </w:r>
    </w:p>
    <w:p w:rsidR="00432B06" w:rsidRDefault="00432B06" w:rsidP="00A31F9E">
      <w:pPr>
        <w:ind w:left="-432" w:hanging="720"/>
        <w:rPr>
          <w:rFonts w:asciiTheme="minorHAnsi" w:hAnsiTheme="minorHAnsi" w:cstheme="minorHAnsi"/>
        </w:rPr>
      </w:pPr>
    </w:p>
    <w:p w:rsidR="00A31F9E" w:rsidRPr="00627981" w:rsidRDefault="00FD7FAD" w:rsidP="00A31F9E">
      <w:pPr>
        <w:ind w:left="-432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A5A57">
        <w:rPr>
          <w:rFonts w:asciiTheme="minorHAnsi" w:hAnsiTheme="minorHAnsi" w:cstheme="minorHAnsi"/>
        </w:rPr>
        <w:t>5</w:t>
      </w:r>
      <w:r w:rsidR="000E6A1A">
        <w:rPr>
          <w:rFonts w:asciiTheme="minorHAnsi" w:hAnsiTheme="minorHAnsi" w:cstheme="minorHAnsi"/>
        </w:rPr>
        <w:t>.</w:t>
      </w:r>
      <w:r w:rsidR="00A31F9E">
        <w:rPr>
          <w:rFonts w:asciiTheme="minorHAnsi" w:hAnsiTheme="minorHAnsi" w:cstheme="minorHAnsi"/>
        </w:rPr>
        <w:t xml:space="preserve"> </w:t>
      </w:r>
      <w:r w:rsidR="00A31F9E">
        <w:rPr>
          <w:rFonts w:asciiTheme="minorHAnsi" w:hAnsiTheme="minorHAnsi" w:cstheme="minorHAnsi"/>
        </w:rPr>
        <w:tab/>
      </w:r>
      <w:r w:rsidR="00A31F9E" w:rsidRPr="00627981">
        <w:rPr>
          <w:rFonts w:asciiTheme="minorHAnsi" w:hAnsiTheme="minorHAnsi" w:cstheme="minorHAnsi"/>
          <w:u w:val="single"/>
        </w:rPr>
        <w:t xml:space="preserve">Application </w:t>
      </w:r>
      <w:r w:rsidR="00A31F9E" w:rsidRPr="00627981">
        <w:rPr>
          <w:rFonts w:asciiTheme="minorHAnsi" w:hAnsiTheme="minorHAnsi" w:cstheme="minorHAnsi"/>
          <w:b/>
          <w:u w:val="single"/>
        </w:rPr>
        <w:t>221-14</w:t>
      </w:r>
      <w:r w:rsidR="00A31F9E" w:rsidRPr="00627981">
        <w:rPr>
          <w:rFonts w:asciiTheme="minorHAnsi" w:hAnsiTheme="minorHAnsi" w:cstheme="minorHAnsi"/>
          <w:u w:val="single"/>
        </w:rPr>
        <w:t xml:space="preserve"> – Richard W. Redniss (22-1</w:t>
      </w:r>
      <w:r w:rsidR="00A31F9E" w:rsidRPr="00627981">
        <w:rPr>
          <w:rFonts w:asciiTheme="minorHAnsi" w:hAnsiTheme="minorHAnsi" w:cstheme="minorHAnsi"/>
          <w:u w:val="single"/>
          <w:vertAlign w:val="superscript"/>
        </w:rPr>
        <w:t>st</w:t>
      </w:r>
      <w:r w:rsidR="00A31F9E" w:rsidRPr="00627981">
        <w:rPr>
          <w:rFonts w:asciiTheme="minorHAnsi" w:hAnsiTheme="minorHAnsi" w:cstheme="minorHAnsi"/>
          <w:u w:val="single"/>
        </w:rPr>
        <w:t xml:space="preserve"> Corp), Stamford, CT., – Text Change</w:t>
      </w:r>
      <w:r w:rsidR="00A31F9E" w:rsidRPr="00627981">
        <w:rPr>
          <w:rFonts w:asciiTheme="minorHAnsi" w:hAnsiTheme="minorHAnsi" w:cstheme="minorHAnsi"/>
        </w:rPr>
        <w:t>.</w:t>
      </w:r>
    </w:p>
    <w:p w:rsidR="00BE7265" w:rsidRPr="00627981" w:rsidRDefault="00BE7265" w:rsidP="00256CC2">
      <w:pPr>
        <w:ind w:left="-432" w:hanging="72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A31F9E" w:rsidRPr="00627981" w:rsidRDefault="00312509" w:rsidP="00A31F9E">
      <w:pPr>
        <w:ind w:hanging="144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ab/>
      </w:r>
      <w:r w:rsidR="005A5A57">
        <w:rPr>
          <w:rFonts w:asciiTheme="minorHAnsi" w:hAnsiTheme="minorHAnsi" w:cstheme="minorHAnsi"/>
        </w:rPr>
        <w:t>6</w:t>
      </w:r>
      <w:r w:rsidR="00432B06">
        <w:rPr>
          <w:rFonts w:asciiTheme="minorHAnsi" w:hAnsiTheme="minorHAnsi" w:cstheme="minorHAnsi"/>
        </w:rPr>
        <w:t>.</w:t>
      </w:r>
      <w:r w:rsidR="00A31F9E">
        <w:rPr>
          <w:rFonts w:asciiTheme="minorHAnsi" w:hAnsiTheme="minorHAnsi" w:cstheme="minorHAnsi"/>
        </w:rPr>
        <w:tab/>
      </w:r>
      <w:r w:rsidR="00A31F9E" w:rsidRPr="00627981">
        <w:rPr>
          <w:rFonts w:asciiTheme="minorHAnsi" w:hAnsiTheme="minorHAnsi" w:cstheme="minorHAnsi"/>
          <w:u w:val="single"/>
        </w:rPr>
        <w:t xml:space="preserve">Application </w:t>
      </w:r>
      <w:r w:rsidR="00A31F9E" w:rsidRPr="00627981">
        <w:rPr>
          <w:rFonts w:asciiTheme="minorHAnsi" w:hAnsiTheme="minorHAnsi" w:cstheme="minorHAnsi"/>
          <w:b/>
          <w:u w:val="single"/>
        </w:rPr>
        <w:t>221-15</w:t>
      </w:r>
      <w:r w:rsidR="00A31F9E" w:rsidRPr="00627981">
        <w:rPr>
          <w:rFonts w:asciiTheme="minorHAnsi" w:hAnsiTheme="minorHAnsi" w:cstheme="minorHAnsi"/>
          <w:u w:val="single"/>
        </w:rPr>
        <w:t xml:space="preserve"> – RMS Companies (Applicant) and </w:t>
      </w:r>
      <w:proofErr w:type="spellStart"/>
      <w:r w:rsidR="00A31F9E" w:rsidRPr="00627981">
        <w:rPr>
          <w:rFonts w:asciiTheme="minorHAnsi" w:hAnsiTheme="minorHAnsi" w:cstheme="minorHAnsi"/>
          <w:u w:val="single"/>
        </w:rPr>
        <w:t>Greyrock</w:t>
      </w:r>
      <w:proofErr w:type="spellEnd"/>
      <w:r w:rsidR="00A31F9E" w:rsidRPr="00627981">
        <w:rPr>
          <w:rFonts w:asciiTheme="minorHAnsi" w:hAnsiTheme="minorHAnsi" w:cstheme="minorHAnsi"/>
          <w:u w:val="single"/>
        </w:rPr>
        <w:t xml:space="preserve"> Development LLC </w:t>
      </w:r>
      <w:r w:rsidR="00A31F9E" w:rsidRPr="00627981">
        <w:rPr>
          <w:rFonts w:asciiTheme="minorHAnsi" w:hAnsiTheme="minorHAnsi" w:cstheme="minorHAnsi"/>
        </w:rPr>
        <w:tab/>
      </w:r>
      <w:r w:rsidR="00A31F9E" w:rsidRPr="00627981">
        <w:rPr>
          <w:rFonts w:asciiTheme="minorHAnsi" w:hAnsiTheme="minorHAnsi" w:cstheme="minorHAnsi"/>
          <w:u w:val="single"/>
        </w:rPr>
        <w:t xml:space="preserve">(owner), (contract purchaser of 0 </w:t>
      </w:r>
      <w:proofErr w:type="spellStart"/>
      <w:r w:rsidR="00A31F9E" w:rsidRPr="00627981">
        <w:rPr>
          <w:rFonts w:asciiTheme="minorHAnsi" w:hAnsiTheme="minorHAnsi" w:cstheme="minorHAnsi"/>
          <w:u w:val="single"/>
        </w:rPr>
        <w:t>Greyrock</w:t>
      </w:r>
      <w:proofErr w:type="spellEnd"/>
      <w:r w:rsidR="00A31F9E" w:rsidRPr="00627981">
        <w:rPr>
          <w:rFonts w:asciiTheme="minorHAnsi" w:hAnsiTheme="minorHAnsi" w:cstheme="minorHAnsi"/>
          <w:u w:val="single"/>
        </w:rPr>
        <w:t xml:space="preserve"> Place (004-1972), 172 </w:t>
      </w:r>
      <w:proofErr w:type="spellStart"/>
      <w:r w:rsidR="00A31F9E" w:rsidRPr="00627981">
        <w:rPr>
          <w:rFonts w:asciiTheme="minorHAnsi" w:hAnsiTheme="minorHAnsi" w:cstheme="minorHAnsi"/>
          <w:u w:val="single"/>
        </w:rPr>
        <w:t>Greyrock</w:t>
      </w:r>
      <w:proofErr w:type="spellEnd"/>
      <w:r w:rsidR="00A31F9E" w:rsidRPr="00627981">
        <w:rPr>
          <w:rFonts w:asciiTheme="minorHAnsi" w:hAnsiTheme="minorHAnsi" w:cstheme="minorHAnsi"/>
          <w:u w:val="single"/>
        </w:rPr>
        <w:t xml:space="preserve"> Place </w:t>
      </w:r>
      <w:r w:rsidR="00A31F9E" w:rsidRPr="00627981">
        <w:rPr>
          <w:rFonts w:asciiTheme="minorHAnsi" w:hAnsiTheme="minorHAnsi" w:cstheme="minorHAnsi"/>
        </w:rPr>
        <w:tab/>
      </w:r>
      <w:r w:rsidR="00A31F9E" w:rsidRPr="00627981">
        <w:rPr>
          <w:rFonts w:asciiTheme="minorHAnsi" w:hAnsiTheme="minorHAnsi" w:cstheme="minorHAnsi"/>
          <w:u w:val="single"/>
        </w:rPr>
        <w:t xml:space="preserve">and </w:t>
      </w:r>
      <w:r w:rsidR="00A31F9E">
        <w:rPr>
          <w:rFonts w:asciiTheme="minorHAnsi" w:hAnsiTheme="minorHAnsi" w:cstheme="minorHAnsi"/>
        </w:rPr>
        <w:tab/>
      </w:r>
      <w:r w:rsidR="00A31F9E" w:rsidRPr="00627981">
        <w:rPr>
          <w:rFonts w:asciiTheme="minorHAnsi" w:hAnsiTheme="minorHAnsi" w:cstheme="minorHAnsi"/>
          <w:u w:val="single"/>
        </w:rPr>
        <w:t>154 Broad Street. Stamford CT – Map Change.</w:t>
      </w:r>
    </w:p>
    <w:p w:rsidR="00C6767F" w:rsidRPr="00256CC2" w:rsidRDefault="00C6767F" w:rsidP="00A31F9E">
      <w:pPr>
        <w:ind w:left="-432" w:hanging="720"/>
        <w:rPr>
          <w:rFonts w:asciiTheme="minorHAnsi" w:hAnsiTheme="minorHAnsi" w:cstheme="minorHAnsi"/>
        </w:rPr>
      </w:pPr>
    </w:p>
    <w:p w:rsidR="00BA5FB4" w:rsidRDefault="00C6767F" w:rsidP="00A31F9E">
      <w:pPr>
        <w:ind w:hanging="144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 w:rsidR="005A5A57">
        <w:rPr>
          <w:rFonts w:asciiTheme="minorHAnsi" w:hAnsiTheme="minorHAnsi" w:cstheme="minorHAnsi"/>
        </w:rPr>
        <w:t>7</w:t>
      </w:r>
      <w:r w:rsidR="000E6A1A">
        <w:rPr>
          <w:rFonts w:asciiTheme="minorHAnsi" w:hAnsiTheme="minorHAnsi" w:cstheme="minorHAnsi"/>
        </w:rPr>
        <w:t>.</w:t>
      </w:r>
      <w:r w:rsidR="00A31F9E">
        <w:rPr>
          <w:rFonts w:asciiTheme="minorHAnsi" w:hAnsiTheme="minorHAnsi" w:cstheme="minorHAnsi"/>
        </w:rPr>
        <w:t xml:space="preserve"> </w:t>
      </w:r>
      <w:r w:rsidR="00A31F9E">
        <w:rPr>
          <w:rFonts w:asciiTheme="minorHAnsi" w:hAnsiTheme="minorHAnsi" w:cstheme="minorHAnsi"/>
        </w:rPr>
        <w:tab/>
      </w:r>
      <w:r w:rsidR="00A31F9E" w:rsidRPr="00627981">
        <w:rPr>
          <w:rFonts w:asciiTheme="minorHAnsi" w:hAnsiTheme="minorHAnsi" w:cstheme="minorHAnsi"/>
          <w:u w:val="single"/>
        </w:rPr>
        <w:t xml:space="preserve">Applications </w:t>
      </w:r>
      <w:r w:rsidR="00A31F9E" w:rsidRPr="00627981">
        <w:rPr>
          <w:rFonts w:asciiTheme="minorHAnsi" w:hAnsiTheme="minorHAnsi" w:cstheme="minorHAnsi"/>
          <w:b/>
          <w:u w:val="single"/>
        </w:rPr>
        <w:t>221-16</w:t>
      </w:r>
      <w:r w:rsidR="00A31F9E" w:rsidRPr="00627981">
        <w:rPr>
          <w:rFonts w:asciiTheme="minorHAnsi" w:hAnsiTheme="minorHAnsi" w:cstheme="minorHAnsi"/>
          <w:u w:val="single"/>
        </w:rPr>
        <w:t xml:space="preserve"> – RMS Companies (Applicant) and </w:t>
      </w:r>
      <w:proofErr w:type="spellStart"/>
      <w:r w:rsidR="00A31F9E" w:rsidRPr="00627981">
        <w:rPr>
          <w:rFonts w:asciiTheme="minorHAnsi" w:hAnsiTheme="minorHAnsi" w:cstheme="minorHAnsi"/>
          <w:u w:val="single"/>
        </w:rPr>
        <w:t>Greyrock</w:t>
      </w:r>
      <w:proofErr w:type="spellEnd"/>
      <w:r w:rsidR="00A31F9E" w:rsidRPr="00627981">
        <w:rPr>
          <w:rFonts w:asciiTheme="minorHAnsi" w:hAnsiTheme="minorHAnsi" w:cstheme="minorHAnsi"/>
          <w:u w:val="single"/>
        </w:rPr>
        <w:t xml:space="preserve"> Development </w:t>
      </w:r>
      <w:r w:rsidR="00A31F9E" w:rsidRPr="00627981">
        <w:rPr>
          <w:rFonts w:asciiTheme="minorHAnsi" w:hAnsiTheme="minorHAnsi" w:cstheme="minorHAnsi"/>
        </w:rPr>
        <w:tab/>
      </w:r>
      <w:r w:rsidR="00A31F9E" w:rsidRPr="00627981">
        <w:rPr>
          <w:rFonts w:asciiTheme="minorHAnsi" w:hAnsiTheme="minorHAnsi" w:cstheme="minorHAnsi"/>
          <w:u w:val="single"/>
        </w:rPr>
        <w:t xml:space="preserve">LLC </w:t>
      </w:r>
      <w:r w:rsidR="00A31F9E" w:rsidRPr="00627981">
        <w:rPr>
          <w:rFonts w:asciiTheme="minorHAnsi" w:hAnsiTheme="minorHAnsi" w:cstheme="minorHAnsi"/>
        </w:rPr>
        <w:tab/>
      </w:r>
      <w:r w:rsidR="00A31F9E" w:rsidRPr="00627981">
        <w:rPr>
          <w:rFonts w:asciiTheme="minorHAnsi" w:hAnsiTheme="minorHAnsi" w:cstheme="minorHAnsi"/>
          <w:u w:val="single"/>
        </w:rPr>
        <w:t xml:space="preserve">(owner), (contract purchaser of 0 </w:t>
      </w:r>
      <w:proofErr w:type="spellStart"/>
      <w:r w:rsidR="00A31F9E" w:rsidRPr="00627981">
        <w:rPr>
          <w:rFonts w:asciiTheme="minorHAnsi" w:hAnsiTheme="minorHAnsi" w:cstheme="minorHAnsi"/>
          <w:u w:val="single"/>
        </w:rPr>
        <w:t>Greyrock</w:t>
      </w:r>
      <w:proofErr w:type="spellEnd"/>
      <w:r w:rsidR="00A31F9E" w:rsidRPr="00627981">
        <w:rPr>
          <w:rFonts w:asciiTheme="minorHAnsi" w:hAnsiTheme="minorHAnsi" w:cstheme="minorHAnsi"/>
          <w:u w:val="single"/>
        </w:rPr>
        <w:t xml:space="preserve"> Place (004-1972), 172 </w:t>
      </w:r>
      <w:proofErr w:type="spellStart"/>
      <w:r w:rsidR="00A31F9E" w:rsidRPr="00627981">
        <w:rPr>
          <w:rFonts w:asciiTheme="minorHAnsi" w:hAnsiTheme="minorHAnsi" w:cstheme="minorHAnsi"/>
          <w:u w:val="single"/>
        </w:rPr>
        <w:t>Greyrock</w:t>
      </w:r>
      <w:proofErr w:type="spellEnd"/>
      <w:r w:rsidR="00A31F9E" w:rsidRPr="00627981">
        <w:rPr>
          <w:rFonts w:asciiTheme="minorHAnsi" w:hAnsiTheme="minorHAnsi" w:cstheme="minorHAnsi"/>
          <w:u w:val="single"/>
        </w:rPr>
        <w:t xml:space="preserve"> Place and </w:t>
      </w:r>
      <w:r w:rsidR="00A31F9E" w:rsidRPr="00627981">
        <w:rPr>
          <w:rFonts w:asciiTheme="minorHAnsi" w:hAnsiTheme="minorHAnsi" w:cstheme="minorHAnsi"/>
        </w:rPr>
        <w:tab/>
      </w:r>
      <w:r w:rsidR="00A31F9E" w:rsidRPr="00627981">
        <w:rPr>
          <w:rFonts w:asciiTheme="minorHAnsi" w:hAnsiTheme="minorHAnsi" w:cstheme="minorHAnsi"/>
          <w:u w:val="single"/>
        </w:rPr>
        <w:t>154 Broad Street. Stamford CT -Special Permit and Site and Architectural Plans and/or</w:t>
      </w:r>
      <w:r w:rsidR="00A31F9E" w:rsidRPr="00627981">
        <w:rPr>
          <w:rFonts w:asciiTheme="minorHAnsi" w:hAnsiTheme="minorHAnsi" w:cstheme="minorHAnsi"/>
        </w:rPr>
        <w:t xml:space="preserve"> </w:t>
      </w:r>
      <w:r w:rsidR="00A31F9E" w:rsidRPr="00627981">
        <w:rPr>
          <w:rFonts w:asciiTheme="minorHAnsi" w:hAnsiTheme="minorHAnsi" w:cstheme="minorHAnsi"/>
        </w:rPr>
        <w:tab/>
      </w:r>
      <w:r w:rsidR="00A31F9E" w:rsidRPr="00627981">
        <w:rPr>
          <w:rFonts w:asciiTheme="minorHAnsi" w:hAnsiTheme="minorHAnsi" w:cstheme="minorHAnsi"/>
          <w:u w:val="single"/>
        </w:rPr>
        <w:t>Requested Uses.</w:t>
      </w:r>
    </w:p>
    <w:p w:rsidR="00416720" w:rsidRPr="00416720" w:rsidRDefault="00416720" w:rsidP="00A31F9E">
      <w:pPr>
        <w:ind w:hanging="1440"/>
        <w:rPr>
          <w:rFonts w:asciiTheme="minorHAnsi" w:hAnsiTheme="minorHAnsi" w:cstheme="minorHAnsi"/>
        </w:rPr>
      </w:pPr>
      <w:r>
        <w:rPr>
          <w:rFonts w:cstheme="minorHAnsi"/>
        </w:rPr>
        <w:tab/>
      </w:r>
    </w:p>
    <w:p w:rsidR="00914D4B" w:rsidRPr="00C6767F" w:rsidRDefault="00BA5FB4" w:rsidP="00861810">
      <w:pPr>
        <w:ind w:left="-432" w:hanging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A5A57">
        <w:rPr>
          <w:rFonts w:asciiTheme="minorHAnsi" w:hAnsiTheme="minorHAnsi" w:cstheme="minorHAnsi"/>
        </w:rPr>
        <w:t>8</w:t>
      </w:r>
      <w:r w:rsidR="000E6A1A">
        <w:rPr>
          <w:rFonts w:asciiTheme="minorHAnsi" w:hAnsiTheme="minorHAnsi" w:cstheme="minorHAnsi"/>
        </w:rPr>
        <w:t>.</w:t>
      </w:r>
      <w:r w:rsidR="00914D4B">
        <w:rPr>
          <w:rFonts w:asciiTheme="minorHAnsi" w:hAnsiTheme="minorHAnsi" w:cstheme="minorHAnsi"/>
        </w:rPr>
        <w:tab/>
      </w:r>
      <w:r w:rsidR="00914D4B" w:rsidRPr="00C6767F">
        <w:rPr>
          <w:rFonts w:asciiTheme="minorHAnsi" w:hAnsiTheme="minorHAnsi" w:cstheme="minorHAnsi"/>
          <w:u w:val="single"/>
        </w:rPr>
        <w:t xml:space="preserve">Application </w:t>
      </w:r>
      <w:r w:rsidR="00914D4B" w:rsidRPr="00C6767F">
        <w:rPr>
          <w:rFonts w:asciiTheme="minorHAnsi" w:hAnsiTheme="minorHAnsi" w:cstheme="minorHAnsi"/>
          <w:b/>
          <w:u w:val="single"/>
        </w:rPr>
        <w:t>220-39</w:t>
      </w:r>
      <w:r w:rsidR="00914D4B" w:rsidRPr="00C6767F">
        <w:rPr>
          <w:rFonts w:asciiTheme="minorHAnsi" w:hAnsiTheme="minorHAnsi" w:cstheme="minorHAnsi"/>
          <w:u w:val="single"/>
        </w:rPr>
        <w:t xml:space="preserve"> – ARTEL PROPERTIES LLC (Owner/Applicant), 41-45 Stillwater </w:t>
      </w:r>
      <w:r w:rsidR="00914D4B" w:rsidRPr="00C6767F">
        <w:rPr>
          <w:rFonts w:asciiTheme="minorHAnsi" w:hAnsiTheme="minorHAnsi" w:cstheme="minorHAnsi"/>
        </w:rPr>
        <w:tab/>
      </w:r>
      <w:r w:rsidR="00861810">
        <w:rPr>
          <w:rFonts w:asciiTheme="minorHAnsi" w:hAnsiTheme="minorHAnsi" w:cstheme="minorHAnsi"/>
        </w:rPr>
        <w:tab/>
        <w:t xml:space="preserve"> </w:t>
      </w:r>
      <w:r w:rsidR="00861810">
        <w:rPr>
          <w:rFonts w:asciiTheme="minorHAnsi" w:hAnsiTheme="minorHAnsi" w:cstheme="minorHAnsi"/>
        </w:rPr>
        <w:tab/>
        <w:t xml:space="preserve"> </w:t>
      </w:r>
      <w:r w:rsidR="00861810">
        <w:rPr>
          <w:rFonts w:asciiTheme="minorHAnsi" w:hAnsiTheme="minorHAnsi" w:cstheme="minorHAnsi"/>
        </w:rPr>
        <w:tab/>
      </w:r>
      <w:r w:rsidR="00914D4B" w:rsidRPr="00C6767F">
        <w:rPr>
          <w:rFonts w:asciiTheme="minorHAnsi" w:hAnsiTheme="minorHAnsi" w:cstheme="minorHAnsi"/>
          <w:u w:val="single"/>
        </w:rPr>
        <w:t>Avenue, Stamford, CT., –Map Change</w:t>
      </w:r>
      <w:r w:rsidR="00914D4B">
        <w:rPr>
          <w:rFonts w:asciiTheme="minorHAnsi" w:hAnsiTheme="minorHAnsi" w:cstheme="minorHAnsi"/>
          <w:u w:val="single"/>
        </w:rPr>
        <w:t>.</w:t>
      </w:r>
    </w:p>
    <w:p w:rsidR="00914D4B" w:rsidRPr="00256CC2" w:rsidRDefault="00914D4B" w:rsidP="00914D4B">
      <w:pPr>
        <w:ind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ab/>
      </w:r>
    </w:p>
    <w:p w:rsidR="00914D4B" w:rsidRPr="00C6767F" w:rsidRDefault="00914D4B" w:rsidP="00914D4B">
      <w:pPr>
        <w:ind w:hanging="1440"/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</w:rPr>
        <w:tab/>
      </w:r>
      <w:r w:rsidR="005A5A57">
        <w:rPr>
          <w:rFonts w:asciiTheme="minorHAnsi" w:hAnsiTheme="minorHAnsi" w:cstheme="minorHAnsi"/>
        </w:rPr>
        <w:t>9</w:t>
      </w:r>
      <w:r w:rsidR="000E6A1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Pr="00C6767F">
        <w:rPr>
          <w:rFonts w:asciiTheme="minorHAnsi" w:hAnsiTheme="minorHAnsi" w:cstheme="minorHAnsi"/>
          <w:u w:val="single"/>
        </w:rPr>
        <w:t xml:space="preserve">Application </w:t>
      </w:r>
      <w:r w:rsidRPr="00C6767F">
        <w:rPr>
          <w:rFonts w:asciiTheme="minorHAnsi" w:hAnsiTheme="minorHAnsi" w:cstheme="minorHAnsi"/>
          <w:b/>
          <w:u w:val="single"/>
        </w:rPr>
        <w:t>220-40</w:t>
      </w:r>
      <w:r w:rsidRPr="00C6767F">
        <w:rPr>
          <w:rFonts w:asciiTheme="minorHAnsi" w:hAnsiTheme="minorHAnsi" w:cstheme="minorHAnsi"/>
          <w:u w:val="single"/>
        </w:rPr>
        <w:t xml:space="preserve"> – ARTEL PROPERTIES LLC (Owner/Applicant), 41-45 Stillwater </w:t>
      </w:r>
      <w:r>
        <w:rPr>
          <w:rFonts w:asciiTheme="minorHAnsi" w:hAnsiTheme="minorHAnsi" w:cstheme="minorHAnsi"/>
        </w:rPr>
        <w:tab/>
      </w:r>
      <w:r w:rsidRPr="00C6767F">
        <w:rPr>
          <w:rFonts w:asciiTheme="minorHAnsi" w:hAnsiTheme="minorHAnsi" w:cstheme="minorHAnsi"/>
          <w:u w:val="single"/>
        </w:rPr>
        <w:t xml:space="preserve">Avenue, Stamford, CT., –Site &amp; Architectural Plans and/or Requested Uses, Special </w:t>
      </w:r>
      <w:r>
        <w:rPr>
          <w:rFonts w:asciiTheme="minorHAnsi" w:hAnsiTheme="minorHAnsi" w:cstheme="minorHAnsi"/>
        </w:rPr>
        <w:tab/>
      </w:r>
      <w:r w:rsidRPr="00C6767F">
        <w:rPr>
          <w:rFonts w:asciiTheme="minorHAnsi" w:hAnsiTheme="minorHAnsi" w:cstheme="minorHAnsi"/>
          <w:u w:val="single"/>
        </w:rPr>
        <w:t>Permit and a Coastal Site Plan Review.</w:t>
      </w:r>
      <w:r w:rsidRPr="00C6767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C6767F">
        <w:rPr>
          <w:rFonts w:asciiTheme="minorHAnsi" w:hAnsiTheme="minorHAnsi" w:cstheme="minorHAnsi"/>
          <w:i/>
          <w:color w:val="FF0000"/>
          <w:sz w:val="22"/>
          <w:szCs w:val="22"/>
        </w:rPr>
        <w:tab/>
      </w:r>
    </w:p>
    <w:p w:rsidR="00C6767F" w:rsidRDefault="00D144AF" w:rsidP="00C6767F">
      <w:pPr>
        <w:ind w:hanging="144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ab/>
      </w:r>
    </w:p>
    <w:p w:rsidR="00D144AF" w:rsidRDefault="00D144AF" w:rsidP="00C6767F">
      <w:pPr>
        <w:ind w:hanging="144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ab/>
      </w:r>
      <w:r w:rsidR="005A5A57">
        <w:rPr>
          <w:rFonts w:asciiTheme="minorHAnsi" w:hAnsiTheme="minorHAnsi" w:cstheme="minorHAnsi"/>
        </w:rPr>
        <w:t>10</w:t>
      </w:r>
      <w:r w:rsidR="000E6A1A" w:rsidRPr="000E6A1A">
        <w:rPr>
          <w:rFonts w:asciiTheme="minorHAnsi" w:hAnsiTheme="minorHAnsi" w:cstheme="minorHAnsi"/>
        </w:rPr>
        <w:t>.</w:t>
      </w:r>
      <w:r>
        <w:rPr>
          <w:b/>
        </w:rPr>
        <w:tab/>
      </w:r>
      <w:r w:rsidRPr="00D144AF">
        <w:rPr>
          <w:rFonts w:asciiTheme="minorHAnsi" w:hAnsiTheme="minorHAnsi" w:cstheme="minorHAnsi"/>
          <w:u w:val="single"/>
        </w:rPr>
        <w:t xml:space="preserve">Application </w:t>
      </w:r>
      <w:r w:rsidRPr="00D144AF">
        <w:rPr>
          <w:rFonts w:asciiTheme="minorHAnsi" w:hAnsiTheme="minorHAnsi" w:cstheme="minorHAnsi"/>
          <w:b/>
          <w:u w:val="single"/>
        </w:rPr>
        <w:t xml:space="preserve">220-45 </w:t>
      </w:r>
      <w:r w:rsidRPr="00D144AF">
        <w:rPr>
          <w:rFonts w:asciiTheme="minorHAnsi" w:hAnsiTheme="minorHAnsi" w:cstheme="minorHAnsi"/>
          <w:u w:val="single"/>
        </w:rPr>
        <w:t xml:space="preserve">– 819 East Main Street LLC &amp; 831 – 833 East Main Street LLC, 821, </w:t>
      </w:r>
      <w:r w:rsidRPr="00D144AF">
        <w:rPr>
          <w:rFonts w:asciiTheme="minorHAnsi" w:hAnsiTheme="minorHAnsi" w:cstheme="minorHAnsi"/>
        </w:rPr>
        <w:tab/>
      </w:r>
      <w:r w:rsidRPr="00D144AF">
        <w:rPr>
          <w:rFonts w:asciiTheme="minorHAnsi" w:hAnsiTheme="minorHAnsi" w:cstheme="minorHAnsi"/>
          <w:u w:val="single"/>
        </w:rPr>
        <w:t>825, 827 &amp; 831 East Main Street and 27-29 Lafayette Street – Map Change</w:t>
      </w:r>
      <w:r>
        <w:rPr>
          <w:rFonts w:asciiTheme="minorHAnsi" w:hAnsiTheme="minorHAnsi" w:cstheme="minorHAnsi"/>
          <w:u w:val="single"/>
        </w:rPr>
        <w:t>.</w:t>
      </w:r>
    </w:p>
    <w:p w:rsidR="00D144AF" w:rsidRPr="00D144AF" w:rsidRDefault="00D144AF" w:rsidP="00C6767F">
      <w:pPr>
        <w:ind w:hanging="1440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5A63F5" w:rsidRDefault="00315C49" w:rsidP="00C6767F">
      <w:pPr>
        <w:ind w:hanging="1440"/>
        <w:rPr>
          <w:rFonts w:asciiTheme="minorHAnsi" w:hAnsiTheme="minorHAnsi" w:cstheme="minorHAnsi"/>
          <w:u w:val="single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432B06">
        <w:rPr>
          <w:rFonts w:asciiTheme="minorHAnsi" w:hAnsiTheme="minorHAnsi" w:cstheme="minorHAnsi"/>
        </w:rPr>
        <w:t>1</w:t>
      </w:r>
      <w:r w:rsidR="005A5A57">
        <w:rPr>
          <w:rFonts w:asciiTheme="minorHAnsi" w:hAnsiTheme="minorHAnsi" w:cstheme="minorHAnsi"/>
        </w:rPr>
        <w:t>1</w:t>
      </w:r>
      <w:r w:rsidR="000E6A1A" w:rsidRPr="000E6A1A">
        <w:rPr>
          <w:rFonts w:asciiTheme="minorHAnsi" w:hAnsiTheme="minorHAnsi" w:cstheme="minorHAnsi"/>
        </w:rPr>
        <w:t>.</w:t>
      </w:r>
      <w:r w:rsidR="00D144AF">
        <w:rPr>
          <w:b/>
        </w:rPr>
        <w:tab/>
      </w:r>
      <w:r w:rsidR="00D144AF" w:rsidRPr="00D144AF">
        <w:rPr>
          <w:rFonts w:asciiTheme="minorHAnsi" w:hAnsiTheme="minorHAnsi" w:cstheme="minorHAnsi"/>
          <w:u w:val="single"/>
        </w:rPr>
        <w:t xml:space="preserve">Application </w:t>
      </w:r>
      <w:r w:rsidR="00D144AF" w:rsidRPr="00D144AF">
        <w:rPr>
          <w:rFonts w:asciiTheme="minorHAnsi" w:hAnsiTheme="minorHAnsi" w:cstheme="minorHAnsi"/>
          <w:b/>
          <w:u w:val="single"/>
        </w:rPr>
        <w:t>220-46</w:t>
      </w:r>
      <w:r w:rsidR="00D144AF" w:rsidRPr="00D144AF">
        <w:rPr>
          <w:rFonts w:asciiTheme="minorHAnsi" w:hAnsiTheme="minorHAnsi" w:cstheme="minorHAnsi"/>
          <w:u w:val="single"/>
        </w:rPr>
        <w:t xml:space="preserve"> – 819 East Main Street LLC &amp; 831 – 833 East Main Street LLC, 821, </w:t>
      </w:r>
      <w:r w:rsidR="00D144AF" w:rsidRPr="00D144AF">
        <w:rPr>
          <w:rFonts w:asciiTheme="minorHAnsi" w:hAnsiTheme="minorHAnsi" w:cstheme="minorHAnsi"/>
        </w:rPr>
        <w:tab/>
      </w:r>
      <w:r w:rsidR="00D144AF" w:rsidRPr="00D144AF">
        <w:rPr>
          <w:rFonts w:asciiTheme="minorHAnsi" w:hAnsiTheme="minorHAnsi" w:cstheme="minorHAnsi"/>
          <w:u w:val="single"/>
        </w:rPr>
        <w:t xml:space="preserve">825, 827 &amp; 831 East Main Street and 27-29 Lafayette Street – General Development </w:t>
      </w:r>
      <w:r w:rsidR="00D144AF" w:rsidRPr="00D144AF">
        <w:rPr>
          <w:rFonts w:asciiTheme="minorHAnsi" w:hAnsiTheme="minorHAnsi" w:cstheme="minorHAnsi"/>
        </w:rPr>
        <w:tab/>
      </w:r>
      <w:r w:rsidR="00D144AF" w:rsidRPr="00D144AF">
        <w:rPr>
          <w:rFonts w:asciiTheme="minorHAnsi" w:hAnsiTheme="minorHAnsi" w:cstheme="minorHAnsi"/>
          <w:u w:val="single"/>
        </w:rPr>
        <w:t>Plan and a Special Permit Applications.</w:t>
      </w:r>
    </w:p>
    <w:p w:rsidR="00D144AF" w:rsidRPr="00D144AF" w:rsidRDefault="00D144AF" w:rsidP="00C6767F">
      <w:pPr>
        <w:ind w:hanging="1440"/>
        <w:rPr>
          <w:rFonts w:asciiTheme="minorHAnsi" w:hAnsiTheme="minorHAnsi" w:cstheme="minorHAnsi"/>
          <w:u w:val="single"/>
        </w:rPr>
      </w:pPr>
    </w:p>
    <w:p w:rsidR="00D144AF" w:rsidRDefault="00D144AF" w:rsidP="00C6767F">
      <w:pPr>
        <w:ind w:hanging="1440"/>
        <w:rPr>
          <w:rFonts w:asciiTheme="minorHAnsi" w:hAnsiTheme="minorHAnsi" w:cstheme="minorHAnsi"/>
          <w:b/>
          <w:u w:val="single"/>
        </w:rPr>
      </w:pPr>
      <w:r>
        <w:rPr>
          <w:b/>
        </w:rPr>
        <w:tab/>
      </w:r>
      <w:r w:rsidR="000E6A1A" w:rsidRPr="000E6A1A">
        <w:rPr>
          <w:rFonts w:asciiTheme="minorHAnsi" w:hAnsiTheme="minorHAnsi" w:cstheme="minorHAnsi"/>
        </w:rPr>
        <w:t>1</w:t>
      </w:r>
      <w:r w:rsidR="005A5A57">
        <w:rPr>
          <w:rFonts w:asciiTheme="minorHAnsi" w:hAnsiTheme="minorHAnsi" w:cstheme="minorHAnsi"/>
        </w:rPr>
        <w:t>2</w:t>
      </w:r>
      <w:r w:rsidR="000E6A1A" w:rsidRPr="000E6A1A">
        <w:rPr>
          <w:rFonts w:asciiTheme="minorHAnsi" w:hAnsiTheme="minorHAnsi" w:cstheme="minorHAnsi"/>
        </w:rPr>
        <w:t>.</w:t>
      </w:r>
      <w:r w:rsidRPr="00A31F9E">
        <w:rPr>
          <w:rFonts w:asciiTheme="minorHAnsi" w:hAnsiTheme="minorHAnsi" w:cstheme="minorHAnsi"/>
          <w:b/>
        </w:rPr>
        <w:tab/>
      </w:r>
      <w:r w:rsidRPr="00D144AF">
        <w:rPr>
          <w:rFonts w:asciiTheme="minorHAnsi" w:hAnsiTheme="minorHAnsi" w:cstheme="minorHAnsi"/>
          <w:u w:val="single"/>
        </w:rPr>
        <w:t xml:space="preserve">Application </w:t>
      </w:r>
      <w:r w:rsidRPr="00D144AF">
        <w:rPr>
          <w:rFonts w:asciiTheme="minorHAnsi" w:hAnsiTheme="minorHAnsi" w:cstheme="minorHAnsi"/>
          <w:b/>
          <w:u w:val="single"/>
        </w:rPr>
        <w:t>221-19</w:t>
      </w:r>
      <w:r w:rsidRPr="00D144AF">
        <w:rPr>
          <w:rFonts w:asciiTheme="minorHAnsi" w:hAnsiTheme="minorHAnsi" w:cstheme="minorHAnsi"/>
          <w:u w:val="single"/>
        </w:rPr>
        <w:t xml:space="preserve"> – 819 East Main Street LLC &amp; 831 – 833 East Main Street LLC, 821, </w:t>
      </w:r>
      <w:r w:rsidRPr="00D144AF">
        <w:rPr>
          <w:rFonts w:asciiTheme="minorHAnsi" w:hAnsiTheme="minorHAnsi" w:cstheme="minorHAnsi"/>
        </w:rPr>
        <w:tab/>
      </w:r>
      <w:r w:rsidRPr="00D144AF">
        <w:rPr>
          <w:rFonts w:asciiTheme="minorHAnsi" w:hAnsiTheme="minorHAnsi" w:cstheme="minorHAnsi"/>
          <w:u w:val="single"/>
        </w:rPr>
        <w:t xml:space="preserve">825, 827 &amp; 831 East Main Street and 27-29 Lafayette Street – Site &amp; Architectural </w:t>
      </w:r>
      <w:r w:rsidRPr="00D144AF">
        <w:rPr>
          <w:rFonts w:asciiTheme="minorHAnsi" w:hAnsiTheme="minorHAnsi" w:cstheme="minorHAnsi"/>
        </w:rPr>
        <w:tab/>
      </w:r>
      <w:r w:rsidRPr="00D144AF">
        <w:rPr>
          <w:rFonts w:asciiTheme="minorHAnsi" w:hAnsiTheme="minorHAnsi" w:cstheme="minorHAnsi"/>
          <w:u w:val="single"/>
        </w:rPr>
        <w:t>Plans and/or Requested Uses Application.</w:t>
      </w:r>
    </w:p>
    <w:p w:rsidR="00D144AF" w:rsidRDefault="00D144AF" w:rsidP="00C6767F">
      <w:pPr>
        <w:ind w:hanging="1440"/>
        <w:rPr>
          <w:b/>
        </w:rPr>
      </w:pPr>
    </w:p>
    <w:p w:rsidR="00D144AF" w:rsidRDefault="00861810" w:rsidP="00C6767F">
      <w:pPr>
        <w:ind w:hanging="1440"/>
        <w:rPr>
          <w:rFonts w:asciiTheme="minorHAnsi" w:hAnsiTheme="minorHAnsi" w:cstheme="minorHAnsi"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</w:rPr>
        <w:tab/>
      </w:r>
      <w:r w:rsidRPr="00861810">
        <w:rPr>
          <w:rFonts w:asciiTheme="minorHAnsi" w:hAnsiTheme="minorHAnsi" w:cstheme="minorHAnsi"/>
          <w:bCs/>
          <w:color w:val="000000"/>
        </w:rPr>
        <w:t>1</w:t>
      </w:r>
      <w:r w:rsidR="005A5A57">
        <w:rPr>
          <w:rFonts w:asciiTheme="minorHAnsi" w:hAnsiTheme="minorHAnsi" w:cstheme="minorHAnsi"/>
          <w:bCs/>
          <w:color w:val="000000"/>
        </w:rPr>
        <w:t>3</w:t>
      </w:r>
      <w:r w:rsidRPr="00861810">
        <w:rPr>
          <w:rFonts w:asciiTheme="minorHAnsi" w:hAnsiTheme="minorHAnsi" w:cstheme="minorHAnsi"/>
          <w:bCs/>
          <w:color w:val="000000"/>
        </w:rPr>
        <w:t>.</w:t>
      </w:r>
      <w:r w:rsidRPr="00861810">
        <w:rPr>
          <w:rFonts w:asciiTheme="minorHAnsi" w:hAnsiTheme="minorHAnsi" w:cstheme="minorHAnsi"/>
          <w:bCs/>
          <w:color w:val="000000"/>
        </w:rPr>
        <w:tab/>
      </w:r>
      <w:r w:rsidRPr="00861810">
        <w:rPr>
          <w:rFonts w:asciiTheme="minorHAnsi" w:hAnsiTheme="minorHAnsi" w:cstheme="minorHAnsi"/>
          <w:bCs/>
          <w:color w:val="000000"/>
          <w:u w:val="single"/>
        </w:rPr>
        <w:t xml:space="preserve">Application </w:t>
      </w:r>
      <w:r w:rsidRPr="00861810">
        <w:rPr>
          <w:rFonts w:asciiTheme="minorHAnsi" w:hAnsiTheme="minorHAnsi" w:cstheme="minorHAnsi"/>
          <w:b/>
          <w:bCs/>
          <w:color w:val="000000"/>
          <w:u w:val="single"/>
        </w:rPr>
        <w:t>221-17</w:t>
      </w:r>
      <w:r w:rsidRPr="00861810">
        <w:rPr>
          <w:rFonts w:asciiTheme="minorHAnsi" w:hAnsiTheme="minorHAnsi" w:cstheme="minorHAnsi"/>
          <w:bCs/>
          <w:color w:val="000000"/>
          <w:u w:val="single"/>
        </w:rPr>
        <w:t xml:space="preserve"> –</w:t>
      </w:r>
      <w:r>
        <w:rPr>
          <w:rFonts w:asciiTheme="minorHAnsi" w:hAnsiTheme="minorHAnsi" w:cstheme="minorHAnsi"/>
          <w:bCs/>
          <w:color w:val="000000"/>
          <w:u w:val="single"/>
        </w:rPr>
        <w:t xml:space="preserve"> </w:t>
      </w:r>
      <w:proofErr w:type="spellStart"/>
      <w:r w:rsidRPr="00861810">
        <w:rPr>
          <w:rFonts w:asciiTheme="minorHAnsi" w:hAnsiTheme="minorHAnsi" w:cstheme="minorHAnsi"/>
          <w:bCs/>
          <w:color w:val="000000"/>
          <w:u w:val="single"/>
        </w:rPr>
        <w:t>Lodato</w:t>
      </w:r>
      <w:proofErr w:type="spellEnd"/>
      <w:r w:rsidRPr="00861810">
        <w:rPr>
          <w:rFonts w:asciiTheme="minorHAnsi" w:hAnsiTheme="minorHAnsi" w:cstheme="minorHAnsi"/>
          <w:bCs/>
          <w:color w:val="000000"/>
          <w:u w:val="single"/>
        </w:rPr>
        <w:t xml:space="preserve"> Properties LLC &amp; Hope Street Storage LLC, 523 &amp; 535 </w:t>
      </w:r>
      <w:r w:rsidRPr="00861810">
        <w:rPr>
          <w:rFonts w:asciiTheme="minorHAnsi" w:hAnsiTheme="minorHAnsi" w:cstheme="minorHAnsi"/>
          <w:bCs/>
          <w:color w:val="000000"/>
        </w:rPr>
        <w:tab/>
      </w:r>
      <w:r w:rsidRPr="00861810">
        <w:rPr>
          <w:rFonts w:asciiTheme="minorHAnsi" w:hAnsiTheme="minorHAnsi" w:cstheme="minorHAnsi"/>
          <w:bCs/>
          <w:color w:val="000000"/>
          <w:u w:val="single"/>
        </w:rPr>
        <w:t xml:space="preserve">Hope Street, Stamford, CT – Site and Architectural Plans and/or Requested uses </w:t>
      </w:r>
      <w:r w:rsidRPr="00861810">
        <w:rPr>
          <w:rFonts w:asciiTheme="minorHAnsi" w:hAnsiTheme="minorHAnsi" w:cstheme="minorHAnsi"/>
          <w:bCs/>
          <w:color w:val="000000"/>
        </w:rPr>
        <w:tab/>
      </w:r>
      <w:r w:rsidRPr="00861810">
        <w:rPr>
          <w:rFonts w:asciiTheme="minorHAnsi" w:hAnsiTheme="minorHAnsi" w:cstheme="minorHAnsi"/>
          <w:bCs/>
          <w:color w:val="000000"/>
          <w:u w:val="single"/>
        </w:rPr>
        <w:t xml:space="preserve">and a </w:t>
      </w:r>
      <w:r>
        <w:rPr>
          <w:rFonts w:asciiTheme="minorHAnsi" w:hAnsiTheme="minorHAnsi" w:cstheme="minorHAnsi"/>
          <w:bCs/>
          <w:color w:val="000000"/>
        </w:rPr>
        <w:tab/>
      </w:r>
      <w:r w:rsidRPr="00861810">
        <w:rPr>
          <w:rFonts w:asciiTheme="minorHAnsi" w:hAnsiTheme="minorHAnsi" w:cstheme="minorHAnsi"/>
          <w:bCs/>
          <w:color w:val="000000"/>
          <w:u w:val="single"/>
        </w:rPr>
        <w:t>Special Permit</w:t>
      </w:r>
      <w:r>
        <w:rPr>
          <w:rFonts w:asciiTheme="minorHAnsi" w:hAnsiTheme="minorHAnsi" w:cstheme="minorHAnsi"/>
          <w:bCs/>
          <w:color w:val="000000"/>
          <w:u w:val="single"/>
        </w:rPr>
        <w:t>.</w:t>
      </w:r>
    </w:p>
    <w:p w:rsidR="00861810" w:rsidRPr="00861810" w:rsidRDefault="00861810" w:rsidP="00C6767F">
      <w:pPr>
        <w:ind w:hanging="1440"/>
      </w:pPr>
    </w:p>
    <w:p w:rsidR="00840BE0" w:rsidRDefault="001455CB" w:rsidP="00840BE0">
      <w:pPr>
        <w:ind w:left="-1170"/>
        <w:rPr>
          <w:rFonts w:asciiTheme="minorHAnsi" w:hAnsiTheme="minorHAnsi" w:cstheme="minorHAnsi"/>
          <w:b/>
          <w:i/>
          <w:color w:val="FF0000"/>
          <w:u w:val="single"/>
        </w:rPr>
      </w:pP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</w:rPr>
        <w:t xml:space="preserve"> </w:t>
      </w:r>
      <w:r w:rsidR="00BB03DE">
        <w:rPr>
          <w:rFonts w:cstheme="minorHAnsi"/>
          <w:b/>
          <w:i/>
          <w:color w:val="FF0000"/>
        </w:rPr>
        <w:tab/>
      </w:r>
      <w:r w:rsidR="00840BE0">
        <w:rPr>
          <w:rFonts w:asciiTheme="minorHAnsi" w:hAnsiTheme="minorHAnsi" w:cstheme="minorHAnsi"/>
          <w:b/>
          <w:i/>
          <w:color w:val="FF0000"/>
          <w:u w:val="single"/>
        </w:rPr>
        <w:t>ADJOURNMENT</w:t>
      </w:r>
    </w:p>
    <w:p w:rsidR="001455CB" w:rsidRDefault="001455CB" w:rsidP="00840BE0">
      <w:pPr>
        <w:ind w:left="-1170"/>
        <w:rPr>
          <w:rFonts w:asciiTheme="minorHAnsi" w:hAnsiTheme="minorHAnsi" w:cstheme="minorHAnsi"/>
          <w:b/>
          <w:i/>
          <w:color w:val="FF0000"/>
          <w:u w:val="single"/>
        </w:rPr>
      </w:pPr>
    </w:p>
    <w:p w:rsidR="005F68E0" w:rsidRDefault="00840BE0">
      <w:proofErr w:type="spellStart"/>
      <w:r>
        <w:rPr>
          <w:rFonts w:asciiTheme="minorHAnsi" w:hAnsiTheme="minorHAnsi" w:cstheme="minorHAnsi"/>
          <w:sz w:val="18"/>
          <w:szCs w:val="18"/>
        </w:rPr>
        <w:t>Zagenda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3C4B9B">
        <w:rPr>
          <w:rFonts w:asciiTheme="minorHAnsi" w:hAnsiTheme="minorHAnsi" w:cstheme="minorHAnsi"/>
          <w:sz w:val="18"/>
          <w:szCs w:val="18"/>
        </w:rPr>
        <w:t>712</w:t>
      </w:r>
      <w:r w:rsidR="00D91D55">
        <w:rPr>
          <w:rFonts w:asciiTheme="minorHAnsi" w:hAnsiTheme="minorHAnsi" w:cstheme="minorHAnsi"/>
          <w:sz w:val="18"/>
          <w:szCs w:val="18"/>
        </w:rPr>
        <w:t>2</w:t>
      </w:r>
      <w:r>
        <w:rPr>
          <w:rFonts w:asciiTheme="minorHAnsi" w:hAnsiTheme="minorHAnsi" w:cstheme="minorHAnsi"/>
          <w:sz w:val="18"/>
          <w:szCs w:val="18"/>
        </w:rPr>
        <w:t xml:space="preserve">021  </w:t>
      </w:r>
      <w:r w:rsidR="005A5A57">
        <w:rPr>
          <w:rFonts w:asciiTheme="minorHAnsi" w:hAnsiTheme="minorHAnsi" w:cstheme="minorHAnsi"/>
          <w:sz w:val="18"/>
          <w:szCs w:val="18"/>
        </w:rPr>
        <w:t xml:space="preserve">-revised </w:t>
      </w:r>
    </w:p>
    <w:sectPr w:rsidR="005F68E0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A4" w:rsidRDefault="004177A4" w:rsidP="00345651">
      <w:r>
        <w:separator/>
      </w:r>
    </w:p>
  </w:endnote>
  <w:endnote w:type="continuationSeparator" w:id="0">
    <w:p w:rsidR="004177A4" w:rsidRDefault="004177A4" w:rsidP="0034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832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45651" w:rsidRDefault="0034565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4480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4480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45651" w:rsidRDefault="00345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A4" w:rsidRDefault="004177A4" w:rsidP="00345651">
      <w:r>
        <w:separator/>
      </w:r>
    </w:p>
  </w:footnote>
  <w:footnote w:type="continuationSeparator" w:id="0">
    <w:p w:rsidR="004177A4" w:rsidRDefault="004177A4" w:rsidP="0034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D21"/>
    <w:multiLevelType w:val="hybridMultilevel"/>
    <w:tmpl w:val="D0A60316"/>
    <w:lvl w:ilvl="0" w:tplc="C2443398">
      <w:start w:val="1"/>
      <w:numFmt w:val="decimal"/>
      <w:lvlText w:val="%1."/>
      <w:lvlJc w:val="left"/>
      <w:pPr>
        <w:ind w:left="63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05A"/>
    <w:multiLevelType w:val="hybridMultilevel"/>
    <w:tmpl w:val="0808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4879"/>
    <w:multiLevelType w:val="hybridMultilevel"/>
    <w:tmpl w:val="A95A4EC0"/>
    <w:lvl w:ilvl="0" w:tplc="036A5D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2C11"/>
    <w:multiLevelType w:val="hybridMultilevel"/>
    <w:tmpl w:val="79AE7ECE"/>
    <w:lvl w:ilvl="0" w:tplc="D87EF0D4">
      <w:start w:val="2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1A18D8"/>
    <w:multiLevelType w:val="hybridMultilevel"/>
    <w:tmpl w:val="8B48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E0"/>
    <w:rsid w:val="00001EF6"/>
    <w:rsid w:val="00003684"/>
    <w:rsid w:val="00023058"/>
    <w:rsid w:val="000248D7"/>
    <w:rsid w:val="00031988"/>
    <w:rsid w:val="00071D21"/>
    <w:rsid w:val="00080106"/>
    <w:rsid w:val="0008683E"/>
    <w:rsid w:val="0009163D"/>
    <w:rsid w:val="00094ED5"/>
    <w:rsid w:val="0009551D"/>
    <w:rsid w:val="000A0BB0"/>
    <w:rsid w:val="000A1F84"/>
    <w:rsid w:val="000A57B0"/>
    <w:rsid w:val="000C2D1A"/>
    <w:rsid w:val="000D21CA"/>
    <w:rsid w:val="000E6A1A"/>
    <w:rsid w:val="000F16BC"/>
    <w:rsid w:val="000F53E5"/>
    <w:rsid w:val="0011656B"/>
    <w:rsid w:val="0011658F"/>
    <w:rsid w:val="0013718B"/>
    <w:rsid w:val="001455CB"/>
    <w:rsid w:val="00146A5B"/>
    <w:rsid w:val="00153793"/>
    <w:rsid w:val="001607F0"/>
    <w:rsid w:val="00173628"/>
    <w:rsid w:val="001773B8"/>
    <w:rsid w:val="00190536"/>
    <w:rsid w:val="00191034"/>
    <w:rsid w:val="001B18E0"/>
    <w:rsid w:val="001E1885"/>
    <w:rsid w:val="00214747"/>
    <w:rsid w:val="00250E72"/>
    <w:rsid w:val="00256CC2"/>
    <w:rsid w:val="00261C74"/>
    <w:rsid w:val="00264C21"/>
    <w:rsid w:val="00291570"/>
    <w:rsid w:val="002C6328"/>
    <w:rsid w:val="002E12BD"/>
    <w:rsid w:val="002E4477"/>
    <w:rsid w:val="00307FE8"/>
    <w:rsid w:val="00312509"/>
    <w:rsid w:val="00315C49"/>
    <w:rsid w:val="00316194"/>
    <w:rsid w:val="003378D0"/>
    <w:rsid w:val="00345651"/>
    <w:rsid w:val="003629D0"/>
    <w:rsid w:val="00365B0E"/>
    <w:rsid w:val="003C4B9B"/>
    <w:rsid w:val="003E172B"/>
    <w:rsid w:val="003E40CC"/>
    <w:rsid w:val="003F38B0"/>
    <w:rsid w:val="003F397C"/>
    <w:rsid w:val="00416720"/>
    <w:rsid w:val="004177A4"/>
    <w:rsid w:val="00423BF8"/>
    <w:rsid w:val="00432B06"/>
    <w:rsid w:val="004362DF"/>
    <w:rsid w:val="00451737"/>
    <w:rsid w:val="004554DE"/>
    <w:rsid w:val="00474152"/>
    <w:rsid w:val="004952E4"/>
    <w:rsid w:val="004C6DA8"/>
    <w:rsid w:val="004D451A"/>
    <w:rsid w:val="004E24A8"/>
    <w:rsid w:val="004F0B97"/>
    <w:rsid w:val="004F0C54"/>
    <w:rsid w:val="0051050B"/>
    <w:rsid w:val="00545349"/>
    <w:rsid w:val="00552644"/>
    <w:rsid w:val="00552A54"/>
    <w:rsid w:val="00557F58"/>
    <w:rsid w:val="0056667E"/>
    <w:rsid w:val="00576E7C"/>
    <w:rsid w:val="00580814"/>
    <w:rsid w:val="00590DF8"/>
    <w:rsid w:val="005964AD"/>
    <w:rsid w:val="005A20AE"/>
    <w:rsid w:val="005A5A57"/>
    <w:rsid w:val="005A63F5"/>
    <w:rsid w:val="005D3661"/>
    <w:rsid w:val="005F68E0"/>
    <w:rsid w:val="00600039"/>
    <w:rsid w:val="00610B28"/>
    <w:rsid w:val="00625E60"/>
    <w:rsid w:val="00627981"/>
    <w:rsid w:val="00637564"/>
    <w:rsid w:val="00676488"/>
    <w:rsid w:val="00686CE3"/>
    <w:rsid w:val="0069325E"/>
    <w:rsid w:val="006C3F9B"/>
    <w:rsid w:val="006C5E5A"/>
    <w:rsid w:val="006E30DB"/>
    <w:rsid w:val="0073733B"/>
    <w:rsid w:val="007374BE"/>
    <w:rsid w:val="007525C9"/>
    <w:rsid w:val="00760046"/>
    <w:rsid w:val="00764DB7"/>
    <w:rsid w:val="0076791D"/>
    <w:rsid w:val="00770504"/>
    <w:rsid w:val="007A0432"/>
    <w:rsid w:val="007A33B0"/>
    <w:rsid w:val="00807D66"/>
    <w:rsid w:val="00840BE0"/>
    <w:rsid w:val="008430CF"/>
    <w:rsid w:val="00850B1B"/>
    <w:rsid w:val="00856B71"/>
    <w:rsid w:val="00856BE6"/>
    <w:rsid w:val="00861810"/>
    <w:rsid w:val="00882830"/>
    <w:rsid w:val="008938E6"/>
    <w:rsid w:val="008A5130"/>
    <w:rsid w:val="008C0472"/>
    <w:rsid w:val="008C07C4"/>
    <w:rsid w:val="008D4EBB"/>
    <w:rsid w:val="008D6A14"/>
    <w:rsid w:val="008E0B0C"/>
    <w:rsid w:val="00911662"/>
    <w:rsid w:val="00914D4B"/>
    <w:rsid w:val="00943D67"/>
    <w:rsid w:val="00962770"/>
    <w:rsid w:val="00991711"/>
    <w:rsid w:val="009A1009"/>
    <w:rsid w:val="009B0921"/>
    <w:rsid w:val="009B2049"/>
    <w:rsid w:val="009D1653"/>
    <w:rsid w:val="009D3CBB"/>
    <w:rsid w:val="009F2B40"/>
    <w:rsid w:val="009F3D86"/>
    <w:rsid w:val="009F524E"/>
    <w:rsid w:val="00A03D21"/>
    <w:rsid w:val="00A111FA"/>
    <w:rsid w:val="00A309D2"/>
    <w:rsid w:val="00A31F9E"/>
    <w:rsid w:val="00A432DD"/>
    <w:rsid w:val="00A4480E"/>
    <w:rsid w:val="00A87A59"/>
    <w:rsid w:val="00A92EE6"/>
    <w:rsid w:val="00A96619"/>
    <w:rsid w:val="00A96742"/>
    <w:rsid w:val="00AB3180"/>
    <w:rsid w:val="00AB7785"/>
    <w:rsid w:val="00AB7AA8"/>
    <w:rsid w:val="00AD5A71"/>
    <w:rsid w:val="00AE0CCC"/>
    <w:rsid w:val="00AE2BBE"/>
    <w:rsid w:val="00AE7B9A"/>
    <w:rsid w:val="00B15322"/>
    <w:rsid w:val="00B34486"/>
    <w:rsid w:val="00B66144"/>
    <w:rsid w:val="00B721AA"/>
    <w:rsid w:val="00B83740"/>
    <w:rsid w:val="00B85A8F"/>
    <w:rsid w:val="00BA5FB4"/>
    <w:rsid w:val="00BA6092"/>
    <w:rsid w:val="00BB03DE"/>
    <w:rsid w:val="00BB6BFC"/>
    <w:rsid w:val="00BB704F"/>
    <w:rsid w:val="00BE7265"/>
    <w:rsid w:val="00BF5A8D"/>
    <w:rsid w:val="00BF5D4C"/>
    <w:rsid w:val="00C054F2"/>
    <w:rsid w:val="00C522C2"/>
    <w:rsid w:val="00C6215E"/>
    <w:rsid w:val="00C64855"/>
    <w:rsid w:val="00C6767F"/>
    <w:rsid w:val="00C679BA"/>
    <w:rsid w:val="00C81AE1"/>
    <w:rsid w:val="00C8541D"/>
    <w:rsid w:val="00C947E3"/>
    <w:rsid w:val="00C96CDD"/>
    <w:rsid w:val="00CD03A2"/>
    <w:rsid w:val="00CD19A3"/>
    <w:rsid w:val="00CD3407"/>
    <w:rsid w:val="00CD3B71"/>
    <w:rsid w:val="00CE3335"/>
    <w:rsid w:val="00D03893"/>
    <w:rsid w:val="00D12EF2"/>
    <w:rsid w:val="00D144AF"/>
    <w:rsid w:val="00D22271"/>
    <w:rsid w:val="00D36BCB"/>
    <w:rsid w:val="00D5279D"/>
    <w:rsid w:val="00D64525"/>
    <w:rsid w:val="00D73261"/>
    <w:rsid w:val="00D7399E"/>
    <w:rsid w:val="00D91D55"/>
    <w:rsid w:val="00DB3086"/>
    <w:rsid w:val="00DC3EFA"/>
    <w:rsid w:val="00DD2AC4"/>
    <w:rsid w:val="00DD776E"/>
    <w:rsid w:val="00DE7024"/>
    <w:rsid w:val="00E03E12"/>
    <w:rsid w:val="00E1137D"/>
    <w:rsid w:val="00E256BC"/>
    <w:rsid w:val="00E433A3"/>
    <w:rsid w:val="00E63B77"/>
    <w:rsid w:val="00E70E6E"/>
    <w:rsid w:val="00E7274E"/>
    <w:rsid w:val="00E817BD"/>
    <w:rsid w:val="00E81EDC"/>
    <w:rsid w:val="00E83371"/>
    <w:rsid w:val="00E85AE8"/>
    <w:rsid w:val="00E96DDB"/>
    <w:rsid w:val="00EE7E6D"/>
    <w:rsid w:val="00F06F96"/>
    <w:rsid w:val="00F267F2"/>
    <w:rsid w:val="00F4657C"/>
    <w:rsid w:val="00F54925"/>
    <w:rsid w:val="00F54B05"/>
    <w:rsid w:val="00F7057F"/>
    <w:rsid w:val="00F7227A"/>
    <w:rsid w:val="00FA4704"/>
    <w:rsid w:val="00FD3796"/>
    <w:rsid w:val="00FD7279"/>
    <w:rsid w:val="00FD7FAD"/>
    <w:rsid w:val="00FE014B"/>
    <w:rsid w:val="00FF3970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1F0F2-1543-4801-B7D0-146F5395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B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40BE0"/>
    <w:rPr>
      <w:rFonts w:eastAsiaTheme="minorHAnsi"/>
    </w:rPr>
  </w:style>
  <w:style w:type="paragraph" w:styleId="NoSpacing">
    <w:name w:val="No Spacing"/>
    <w:uiPriority w:val="1"/>
    <w:qFormat/>
    <w:rsid w:val="00840B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5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6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6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7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36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30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ly86PMiBSyOEPM9vRN0VkQ" TargetMode="External"/><Relationship Id="rId13" Type="http://schemas.openxmlformats.org/officeDocument/2006/relationships/hyperlink" Target="mailto:vmathur@stamfordc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tyofstamford.granicus.com/ViewPublisher.php?view_id=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ttps:/%20www.stamfordct.gov/zon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+13126266799,,85307133897" TargetMode="External"/><Relationship Id="rId4" Type="http://schemas.openxmlformats.org/officeDocument/2006/relationships/settings" Target="settings.xml"/><Relationship Id="rId9" Type="http://schemas.openxmlformats.org/officeDocument/2006/relationships/hyperlink" Target="tel:+16465588656,,8530713389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27D56-C2AF-4553-BB7C-5DCDC52B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Briscoe, Tracy</dc:creator>
  <cp:keywords/>
  <dc:description/>
  <cp:lastModifiedBy>Briscoe, Tracy</cp:lastModifiedBy>
  <cp:revision>8</cp:revision>
  <cp:lastPrinted>2021-07-06T14:47:00Z</cp:lastPrinted>
  <dcterms:created xsi:type="dcterms:W3CDTF">2021-07-06T14:43:00Z</dcterms:created>
  <dcterms:modified xsi:type="dcterms:W3CDTF">2021-07-06T14:47:00Z</dcterms:modified>
</cp:coreProperties>
</file>