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F7" w:rsidRDefault="007B52F7" w:rsidP="007B52F7">
      <w:pPr>
        <w:spacing w:line="240" w:lineRule="auto"/>
        <w:ind w:left="720" w:hanging="360"/>
        <w:rPr>
          <w:rFonts w:ascii="Univers" w:eastAsia="Times New Roman" w:hAnsi="Univers" w:cs="Times New Roman"/>
          <w:sz w:val="16"/>
          <w:szCs w:val="16"/>
        </w:rPr>
      </w:pPr>
      <w:bookmarkStart w:id="0" w:name="_GoBack"/>
      <w:bookmarkEnd w:id="0"/>
      <w:r>
        <w:rPr>
          <w:rFonts w:ascii="Univers" w:eastAsia="Times New Roman" w:hAnsi="Univers" w:cs="Times New Roman"/>
          <w:sz w:val="16"/>
          <w:szCs w:val="16"/>
        </w:rPr>
        <w:t>MAYOR</w:t>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t xml:space="preserve">      </w:t>
      </w:r>
      <w:r w:rsidR="00D12196">
        <w:rPr>
          <w:rFonts w:ascii="Univers" w:eastAsia="Times New Roman" w:hAnsi="Univers" w:cs="Times New Roman"/>
          <w:sz w:val="16"/>
          <w:szCs w:val="16"/>
        </w:rPr>
        <w:t>INTERIM</w:t>
      </w:r>
      <w:r>
        <w:rPr>
          <w:rFonts w:ascii="Univers" w:eastAsia="Times New Roman" w:hAnsi="Univers" w:cs="Times New Roman"/>
          <w:sz w:val="16"/>
          <w:szCs w:val="16"/>
        </w:rPr>
        <w:t xml:space="preserve"> CHIEF OF POLICE</w:t>
      </w:r>
    </w:p>
    <w:p w:rsidR="007B52F7" w:rsidRDefault="007B52F7" w:rsidP="007B52F7">
      <w:pPr>
        <w:spacing w:line="240" w:lineRule="auto"/>
        <w:ind w:left="720" w:hanging="720"/>
        <w:rPr>
          <w:rFonts w:ascii="Univers" w:eastAsia="Times New Roman" w:hAnsi="Univers" w:cs="Times New Roman"/>
          <w:sz w:val="16"/>
          <w:szCs w:val="16"/>
        </w:rPr>
      </w:pPr>
      <w:r>
        <w:rPr>
          <w:rFonts w:ascii="Univers" w:eastAsia="Times New Roman" w:hAnsi="Univers" w:cs="Times New Roman"/>
          <w:sz w:val="16"/>
          <w:szCs w:val="16"/>
        </w:rPr>
        <w:t>DAVID MARTIN</w:t>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r>
      <w:r>
        <w:rPr>
          <w:rFonts w:ascii="Univers" w:eastAsia="Times New Roman" w:hAnsi="Univers" w:cs="Times New Roman"/>
          <w:sz w:val="16"/>
          <w:szCs w:val="16"/>
        </w:rPr>
        <w:tab/>
        <w:t xml:space="preserve">  </w:t>
      </w:r>
      <w:r w:rsidR="00D12196">
        <w:rPr>
          <w:rFonts w:ascii="Univers" w:eastAsia="Times New Roman" w:hAnsi="Univers" w:cs="Times New Roman"/>
          <w:sz w:val="16"/>
          <w:szCs w:val="16"/>
        </w:rPr>
        <w:t xml:space="preserve">      THOMAS WUENNEMANN </w:t>
      </w:r>
    </w:p>
    <w:p w:rsidR="007B52F7" w:rsidRDefault="007B52F7" w:rsidP="007B52F7">
      <w:pPr>
        <w:spacing w:line="240" w:lineRule="auto"/>
        <w:ind w:left="2880" w:firstLine="720"/>
        <w:rPr>
          <w:rFonts w:ascii="Arial" w:eastAsia="Times New Roman" w:hAnsi="Arial" w:cs="Arial"/>
          <w:color w:val="000000"/>
          <w:sz w:val="24"/>
          <w:szCs w:val="24"/>
        </w:rPr>
      </w:pPr>
      <w:r>
        <w:rPr>
          <w:rFonts w:ascii="Arial" w:eastAsia="Times New Roman" w:hAnsi="Arial" w:cs="Arial"/>
          <w:noProof/>
          <w:color w:val="3366FF"/>
          <w:sz w:val="24"/>
          <w:szCs w:val="24"/>
        </w:rPr>
        <w:drawing>
          <wp:inline distT="0" distB="0" distL="0" distR="0">
            <wp:extent cx="933450" cy="1123950"/>
            <wp:effectExtent l="0" t="0" r="0" b="0"/>
            <wp:docPr id="1" name="Picture 1" descr="ColorSeal_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_s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inline>
        </w:drawing>
      </w:r>
    </w:p>
    <w:p w:rsidR="007B52F7" w:rsidRDefault="007B52F7" w:rsidP="007B52F7">
      <w:pPr>
        <w:spacing w:line="240" w:lineRule="auto"/>
        <w:ind w:left="2160" w:hanging="720"/>
        <w:rPr>
          <w:rFonts w:ascii="Univers" w:eastAsia="Times New Roman" w:hAnsi="Univers" w:cs="Times New Roman"/>
          <w:sz w:val="18"/>
          <w:szCs w:val="18"/>
        </w:rPr>
      </w:pPr>
      <w:r>
        <w:rPr>
          <w:rFonts w:ascii="Univers" w:eastAsia="Times New Roman" w:hAnsi="Univers" w:cs="Times New Roman"/>
          <w:sz w:val="18"/>
          <w:szCs w:val="18"/>
        </w:rPr>
        <w:t xml:space="preserve">    </w:t>
      </w:r>
      <w:r>
        <w:rPr>
          <w:rFonts w:ascii="Univers" w:eastAsia="Times New Roman" w:hAnsi="Univers" w:cs="Times New Roman"/>
          <w:sz w:val="18"/>
          <w:szCs w:val="18"/>
        </w:rPr>
        <w:tab/>
      </w:r>
      <w:r>
        <w:rPr>
          <w:rFonts w:ascii="Univers" w:eastAsia="Times New Roman" w:hAnsi="Univers" w:cs="Times New Roman"/>
          <w:sz w:val="18"/>
          <w:szCs w:val="18"/>
        </w:rPr>
        <w:tab/>
        <w:t xml:space="preserve"> STAMFORD POLICE DEPARTMENT</w:t>
      </w:r>
    </w:p>
    <w:p w:rsidR="007B52F7" w:rsidRDefault="007B52F7" w:rsidP="007B52F7">
      <w:pPr>
        <w:spacing w:line="240" w:lineRule="auto"/>
        <w:ind w:left="1440"/>
        <w:rPr>
          <w:rFonts w:ascii="Univers" w:eastAsia="Times New Roman" w:hAnsi="Univers" w:cs="Times New Roman"/>
          <w:sz w:val="18"/>
          <w:szCs w:val="18"/>
        </w:rPr>
      </w:pPr>
      <w:r>
        <w:rPr>
          <w:rFonts w:ascii="Univers" w:eastAsia="Times New Roman" w:hAnsi="Univers" w:cs="Times New Roman"/>
          <w:sz w:val="18"/>
          <w:szCs w:val="18"/>
        </w:rPr>
        <w:t xml:space="preserve">    </w:t>
      </w:r>
      <w:r>
        <w:rPr>
          <w:rFonts w:ascii="Univers" w:eastAsia="Times New Roman" w:hAnsi="Univers" w:cs="Times New Roman"/>
          <w:sz w:val="18"/>
          <w:szCs w:val="18"/>
        </w:rPr>
        <w:tab/>
      </w:r>
      <w:r>
        <w:rPr>
          <w:rFonts w:ascii="Univers" w:eastAsia="Times New Roman" w:hAnsi="Univers" w:cs="Times New Roman"/>
          <w:sz w:val="18"/>
          <w:szCs w:val="18"/>
        </w:rPr>
        <w:tab/>
        <w:t xml:space="preserve">        </w:t>
      </w:r>
      <w:r w:rsidR="00D12196">
        <w:rPr>
          <w:rFonts w:ascii="Univers" w:eastAsia="Times New Roman" w:hAnsi="Univers" w:cs="Times New Roman"/>
          <w:sz w:val="18"/>
          <w:szCs w:val="18"/>
        </w:rPr>
        <w:t>725 BEDFORD STREET</w:t>
      </w:r>
    </w:p>
    <w:p w:rsidR="007B52F7" w:rsidRDefault="007B52F7" w:rsidP="007B52F7">
      <w:pPr>
        <w:spacing w:line="240" w:lineRule="auto"/>
        <w:ind w:left="1440"/>
        <w:rPr>
          <w:rFonts w:ascii="Univers" w:eastAsia="Times New Roman" w:hAnsi="Univers" w:cs="Times New Roman"/>
          <w:sz w:val="18"/>
          <w:szCs w:val="18"/>
        </w:rPr>
      </w:pPr>
      <w:r>
        <w:rPr>
          <w:rFonts w:ascii="Univers" w:eastAsia="Times New Roman" w:hAnsi="Univers" w:cs="Times New Roman"/>
          <w:sz w:val="18"/>
          <w:szCs w:val="18"/>
        </w:rPr>
        <w:t xml:space="preserve">    </w:t>
      </w:r>
      <w:r>
        <w:rPr>
          <w:rFonts w:ascii="Univers" w:eastAsia="Times New Roman" w:hAnsi="Univers" w:cs="Times New Roman"/>
          <w:sz w:val="18"/>
          <w:szCs w:val="18"/>
        </w:rPr>
        <w:tab/>
      </w:r>
      <w:r>
        <w:rPr>
          <w:rFonts w:ascii="Univers" w:eastAsia="Times New Roman" w:hAnsi="Univers" w:cs="Times New Roman"/>
          <w:sz w:val="18"/>
          <w:szCs w:val="18"/>
        </w:rPr>
        <w:tab/>
        <w:t xml:space="preserve">      </w:t>
      </w:r>
      <w:smartTag w:uri="urn:schemas-microsoft-com:office:smarttags" w:element="place">
        <w:smartTag w:uri="urn:schemas-microsoft-com:office:smarttags" w:element="City">
          <w:r>
            <w:rPr>
              <w:rFonts w:ascii="Univers" w:eastAsia="Times New Roman" w:hAnsi="Univers" w:cs="Times New Roman"/>
              <w:sz w:val="18"/>
              <w:szCs w:val="18"/>
            </w:rPr>
            <w:t>STAMFORD</w:t>
          </w:r>
        </w:smartTag>
        <w:r>
          <w:rPr>
            <w:rFonts w:ascii="Univers" w:eastAsia="Times New Roman" w:hAnsi="Univers" w:cs="Times New Roman"/>
            <w:sz w:val="18"/>
            <w:szCs w:val="18"/>
          </w:rPr>
          <w:t xml:space="preserve">, </w:t>
        </w:r>
        <w:smartTag w:uri="urn:schemas-microsoft-com:office:smarttags" w:element="State">
          <w:r>
            <w:rPr>
              <w:rFonts w:ascii="Univers" w:eastAsia="Times New Roman" w:hAnsi="Univers" w:cs="Times New Roman"/>
              <w:sz w:val="18"/>
              <w:szCs w:val="18"/>
            </w:rPr>
            <w:t>CT</w:t>
          </w:r>
        </w:smartTag>
        <w:r>
          <w:rPr>
            <w:rFonts w:ascii="Univers" w:eastAsia="Times New Roman" w:hAnsi="Univers" w:cs="Times New Roman"/>
            <w:sz w:val="18"/>
            <w:szCs w:val="18"/>
          </w:rPr>
          <w:t xml:space="preserve"> </w:t>
        </w:r>
        <w:smartTag w:uri="urn:schemas-microsoft-com:office:smarttags" w:element="PostalCode">
          <w:r>
            <w:rPr>
              <w:rFonts w:ascii="Univers" w:eastAsia="Times New Roman" w:hAnsi="Univers" w:cs="Times New Roman"/>
              <w:sz w:val="18"/>
              <w:szCs w:val="18"/>
            </w:rPr>
            <w:t>06901-1194</w:t>
          </w:r>
        </w:smartTag>
      </w:smartTag>
    </w:p>
    <w:p w:rsidR="007B52F7" w:rsidRDefault="00D12196" w:rsidP="007B52F7">
      <w:pPr>
        <w:spacing w:line="240" w:lineRule="auto"/>
        <w:ind w:left="1440" w:firstLine="720"/>
        <w:rPr>
          <w:rFonts w:ascii="Univers" w:eastAsia="Times New Roman" w:hAnsi="Univers" w:cs="Times New Roman"/>
          <w:sz w:val="18"/>
          <w:szCs w:val="18"/>
        </w:rPr>
      </w:pPr>
      <w:r>
        <w:rPr>
          <w:rFonts w:ascii="Univers" w:eastAsia="Times New Roman" w:hAnsi="Univers" w:cs="Times New Roman"/>
          <w:sz w:val="18"/>
          <w:szCs w:val="18"/>
        </w:rPr>
        <w:t xml:space="preserve">     OFFICE: (203) 977-4427</w:t>
      </w:r>
      <w:r w:rsidR="007B52F7">
        <w:rPr>
          <w:rFonts w:ascii="Univers" w:eastAsia="Times New Roman" w:hAnsi="Univers" w:cs="Times New Roman"/>
          <w:sz w:val="18"/>
          <w:szCs w:val="18"/>
        </w:rPr>
        <w:t xml:space="preserve">   FAX: (203) 977-5583</w:t>
      </w:r>
    </w:p>
    <w:p w:rsidR="007B52F7" w:rsidRDefault="007B52F7" w:rsidP="007B52F7">
      <w:pPr>
        <w:spacing w:line="240" w:lineRule="auto"/>
        <w:ind w:left="720"/>
        <w:rPr>
          <w:rFonts w:ascii="Univers" w:eastAsia="Times New Roman" w:hAnsi="Univers" w:cs="Times New Roman"/>
        </w:rPr>
      </w:pPr>
    </w:p>
    <w:p w:rsidR="007B52F7" w:rsidRDefault="007B52F7" w:rsidP="007B52F7">
      <w:pPr>
        <w:spacing w:line="240" w:lineRule="auto"/>
        <w:ind w:left="720"/>
        <w:rPr>
          <w:rFonts w:ascii="Univers" w:eastAsia="Times New Roman" w:hAnsi="Univers" w:cs="Times New Roman"/>
        </w:rPr>
      </w:pPr>
    </w:p>
    <w:p w:rsidR="007B52F7" w:rsidRDefault="007B52F7" w:rsidP="007B52F7">
      <w:pPr>
        <w:spacing w:line="240" w:lineRule="auto"/>
        <w:rPr>
          <w:rFonts w:ascii="Univers" w:eastAsia="Times New Roman" w:hAnsi="Univers" w:cs="Times New Roman"/>
        </w:rPr>
      </w:pPr>
      <w:r>
        <w:rPr>
          <w:rFonts w:ascii="Univers" w:eastAsia="Times New Roman" w:hAnsi="Univers" w:cs="Times New Roman"/>
        </w:rPr>
        <w:t>A regular meeting of the Stamford Police Commission was held on Monday,</w:t>
      </w:r>
      <w:r w:rsidR="00064DA5">
        <w:rPr>
          <w:rFonts w:ascii="Univers" w:eastAsia="Times New Roman" w:hAnsi="Univers" w:cs="Times New Roman"/>
        </w:rPr>
        <w:t xml:space="preserve"> </w:t>
      </w:r>
      <w:r w:rsidR="00DB37A4">
        <w:rPr>
          <w:rFonts w:ascii="Univers" w:eastAsia="Times New Roman" w:hAnsi="Univers" w:cs="Times New Roman"/>
        </w:rPr>
        <w:t>February 1</w:t>
      </w:r>
      <w:r w:rsidR="00EF0C8D">
        <w:rPr>
          <w:rFonts w:ascii="Univers" w:eastAsia="Times New Roman" w:hAnsi="Univers" w:cs="Times New Roman"/>
        </w:rPr>
        <w:t xml:space="preserve">, 2021 </w:t>
      </w:r>
      <w:r w:rsidR="005B0B61">
        <w:rPr>
          <w:rFonts w:ascii="Univers" w:eastAsia="Times New Roman" w:hAnsi="Univers" w:cs="Times New Roman"/>
        </w:rPr>
        <w:t>at 5:00</w:t>
      </w:r>
      <w:r>
        <w:rPr>
          <w:rFonts w:ascii="Univers" w:eastAsia="Times New Roman" w:hAnsi="Univers" w:cs="Times New Roman"/>
        </w:rPr>
        <w:t xml:space="preserve">pm </w:t>
      </w:r>
      <w:r w:rsidR="00DB37A4">
        <w:rPr>
          <w:rFonts w:ascii="Univers" w:eastAsia="Times New Roman" w:hAnsi="Univers" w:cs="Times New Roman"/>
        </w:rPr>
        <w:t>via Webinar.</w:t>
      </w:r>
    </w:p>
    <w:p w:rsidR="007B52F7" w:rsidRDefault="007B52F7" w:rsidP="007B52F7">
      <w:pPr>
        <w:spacing w:line="240" w:lineRule="auto"/>
        <w:rPr>
          <w:rFonts w:ascii="Univers" w:eastAsia="Times New Roman" w:hAnsi="Univers" w:cs="Times New Roman"/>
        </w:rPr>
      </w:pPr>
    </w:p>
    <w:p w:rsidR="00EF0C8D" w:rsidRDefault="007B52F7" w:rsidP="004718DD">
      <w:pPr>
        <w:spacing w:line="240" w:lineRule="auto"/>
        <w:rPr>
          <w:rFonts w:ascii="Univers" w:eastAsia="Times New Roman" w:hAnsi="Univers" w:cs="Times New Roman"/>
        </w:rPr>
      </w:pPr>
      <w:r>
        <w:rPr>
          <w:rFonts w:ascii="Univers" w:eastAsia="Times New Roman" w:hAnsi="Univers" w:cs="Times New Roman"/>
        </w:rPr>
        <w:t xml:space="preserve">Present at the meeting were Commissioners Abbazia, Figueroa, </w:t>
      </w:r>
      <w:r w:rsidR="00DB37A4">
        <w:rPr>
          <w:rFonts w:ascii="Univers" w:eastAsia="Times New Roman" w:hAnsi="Univers" w:cs="Times New Roman"/>
        </w:rPr>
        <w:t>Fly</w:t>
      </w:r>
      <w:r w:rsidR="009B7CAD">
        <w:rPr>
          <w:rFonts w:ascii="Univers" w:eastAsia="Times New Roman" w:hAnsi="Univers" w:cs="Times New Roman"/>
        </w:rPr>
        <w:t>nn, Bass</w:t>
      </w:r>
      <w:r>
        <w:rPr>
          <w:rFonts w:ascii="Univers" w:eastAsia="Times New Roman" w:hAnsi="Univers" w:cs="Times New Roman"/>
        </w:rPr>
        <w:t xml:space="preserve"> and </w:t>
      </w:r>
      <w:r w:rsidR="004718DD">
        <w:rPr>
          <w:rFonts w:ascii="Univers" w:eastAsia="Times New Roman" w:hAnsi="Univers" w:cs="Times New Roman"/>
        </w:rPr>
        <w:t>Mercede</w:t>
      </w:r>
      <w:r>
        <w:rPr>
          <w:rFonts w:ascii="Univers" w:eastAsia="Times New Roman" w:hAnsi="Univers" w:cs="Times New Roman"/>
        </w:rPr>
        <w:t xml:space="preserve">.    </w:t>
      </w:r>
      <w:r w:rsidR="00064DA5">
        <w:rPr>
          <w:rFonts w:ascii="Univers" w:eastAsia="Times New Roman" w:hAnsi="Univers" w:cs="Times New Roman"/>
        </w:rPr>
        <w:t xml:space="preserve">Chief </w:t>
      </w:r>
      <w:r w:rsidR="00EF0C8D">
        <w:rPr>
          <w:rFonts w:ascii="Univers" w:eastAsia="Times New Roman" w:hAnsi="Univers" w:cs="Times New Roman"/>
        </w:rPr>
        <w:t>Timothy Shaw</w:t>
      </w:r>
      <w:r w:rsidR="00064DA5">
        <w:rPr>
          <w:rFonts w:ascii="Univers" w:eastAsia="Times New Roman" w:hAnsi="Univers" w:cs="Times New Roman"/>
        </w:rPr>
        <w:t>, Lt. Sean Cooney and Sgt</w:t>
      </w:r>
      <w:r w:rsidR="00EF0C8D">
        <w:rPr>
          <w:rFonts w:ascii="Univers" w:eastAsia="Times New Roman" w:hAnsi="Univers" w:cs="Times New Roman"/>
        </w:rPr>
        <w:t xml:space="preserve">s. Gioielli and Gasparino, Director Jankowski, </w:t>
      </w:r>
      <w:r w:rsidR="00DB37A4">
        <w:rPr>
          <w:rFonts w:ascii="Univers" w:eastAsia="Times New Roman" w:hAnsi="Univers" w:cs="Times New Roman"/>
        </w:rPr>
        <w:t>Sgt. Engstrand.  Those in the Chat Room were Jere Eaton, Kelly Davis, Lori Lopez, Sam LaRoche, Steph and Wendy Skratt.</w:t>
      </w:r>
    </w:p>
    <w:p w:rsidR="00DB37A4" w:rsidRDefault="00DB37A4" w:rsidP="004718DD">
      <w:pPr>
        <w:spacing w:line="240" w:lineRule="auto"/>
        <w:rPr>
          <w:rFonts w:ascii="Univers" w:eastAsia="Times New Roman" w:hAnsi="Univers" w:cs="Times New Roman"/>
        </w:rPr>
      </w:pPr>
    </w:p>
    <w:p w:rsidR="00DB37A4" w:rsidRDefault="00DB37A4" w:rsidP="004718DD">
      <w:pPr>
        <w:spacing w:line="240" w:lineRule="auto"/>
        <w:rPr>
          <w:rFonts w:ascii="Univers" w:eastAsia="Times New Roman" w:hAnsi="Univers" w:cs="Times New Roman"/>
        </w:rPr>
      </w:pPr>
      <w:r>
        <w:rPr>
          <w:rFonts w:ascii="Univers" w:eastAsia="Times New Roman" w:hAnsi="Univers" w:cs="Times New Roman"/>
        </w:rPr>
        <w:t>Commissioner Abbazia opened the meeting at 5:12pm.</w:t>
      </w:r>
    </w:p>
    <w:p w:rsidR="007B52F7" w:rsidRDefault="007B52F7" w:rsidP="007B52F7">
      <w:pPr>
        <w:spacing w:line="240" w:lineRule="auto"/>
        <w:rPr>
          <w:rFonts w:ascii="Univers" w:eastAsia="Times New Roman" w:hAnsi="Univers" w:cs="Times New Roman"/>
        </w:rPr>
      </w:pPr>
    </w:p>
    <w:p w:rsidR="007B52F7" w:rsidRDefault="007B52F7" w:rsidP="007B52F7">
      <w:pPr>
        <w:spacing w:line="240" w:lineRule="auto"/>
        <w:rPr>
          <w:rFonts w:ascii="Univers" w:eastAsia="Times New Roman" w:hAnsi="Univers" w:cs="Times New Roman"/>
          <w:u w:val="single"/>
        </w:rPr>
      </w:pPr>
      <w:r>
        <w:rPr>
          <w:rFonts w:ascii="Univers" w:eastAsia="Times New Roman" w:hAnsi="Univers" w:cs="Times New Roman"/>
          <w:u w:val="single"/>
        </w:rPr>
        <w:t>Review of Minutes</w:t>
      </w:r>
    </w:p>
    <w:p w:rsidR="007A4032" w:rsidRDefault="007A4032" w:rsidP="007B52F7">
      <w:pPr>
        <w:spacing w:line="240" w:lineRule="auto"/>
        <w:rPr>
          <w:rFonts w:ascii="Univers" w:eastAsia="Times New Roman" w:hAnsi="Univers" w:cs="Times New Roman"/>
          <w:u w:val="single"/>
        </w:rPr>
      </w:pPr>
    </w:p>
    <w:p w:rsidR="007B52F7" w:rsidRDefault="00DB37A4" w:rsidP="007B52F7">
      <w:pPr>
        <w:spacing w:line="240" w:lineRule="auto"/>
        <w:rPr>
          <w:rFonts w:ascii="Univers" w:eastAsia="Times New Roman" w:hAnsi="Univers" w:cs="Times New Roman"/>
        </w:rPr>
      </w:pPr>
      <w:r>
        <w:rPr>
          <w:rFonts w:ascii="Univers" w:eastAsia="Times New Roman" w:hAnsi="Univers" w:cs="Times New Roman"/>
        </w:rPr>
        <w:t>Commissioner Figueroa made a motion to accept the minutes from January 4, 2021 and Special Meeting on January 14, 2021.  Commissioner Mercede second and all were in favor.</w:t>
      </w:r>
    </w:p>
    <w:p w:rsidR="00DB37A4" w:rsidRPr="00DB37A4" w:rsidRDefault="00DB37A4" w:rsidP="007B52F7">
      <w:pPr>
        <w:spacing w:line="240" w:lineRule="auto"/>
        <w:rPr>
          <w:rFonts w:ascii="Univers" w:eastAsia="Times New Roman" w:hAnsi="Univers" w:cs="Times New Roman"/>
        </w:rPr>
      </w:pPr>
    </w:p>
    <w:p w:rsidR="007A4032" w:rsidRDefault="007A4032" w:rsidP="007A4032">
      <w:pPr>
        <w:spacing w:line="240" w:lineRule="auto"/>
        <w:rPr>
          <w:rFonts w:ascii="Univers" w:eastAsia="Times New Roman" w:hAnsi="Univers" w:cs="Times New Roman"/>
          <w:u w:val="single"/>
        </w:rPr>
      </w:pPr>
      <w:r>
        <w:rPr>
          <w:rFonts w:ascii="Univers" w:eastAsia="Times New Roman" w:hAnsi="Univers" w:cs="Times New Roman"/>
          <w:u w:val="single"/>
        </w:rPr>
        <w:t>Good Conduct by Officers:</w:t>
      </w:r>
    </w:p>
    <w:p w:rsidR="007A4032" w:rsidRDefault="007A4032" w:rsidP="007A4032">
      <w:pPr>
        <w:spacing w:line="240" w:lineRule="auto"/>
        <w:rPr>
          <w:rFonts w:ascii="Univers" w:eastAsia="Times New Roman" w:hAnsi="Univers" w:cs="Times New Roman"/>
          <w:u w:val="single"/>
        </w:rPr>
      </w:pPr>
    </w:p>
    <w:p w:rsidR="007A4032" w:rsidRDefault="00DB37A4" w:rsidP="007A4032">
      <w:pPr>
        <w:spacing w:line="240" w:lineRule="auto"/>
        <w:rPr>
          <w:rFonts w:ascii="Univers" w:eastAsia="Times New Roman" w:hAnsi="Univers" w:cs="Times New Roman"/>
        </w:rPr>
      </w:pPr>
      <w:r>
        <w:rPr>
          <w:rFonts w:ascii="Univers" w:eastAsia="Times New Roman" w:hAnsi="Univers" w:cs="Times New Roman"/>
        </w:rPr>
        <w:t>We will hand out Commissioner Awards when we can meet in person.</w:t>
      </w:r>
    </w:p>
    <w:p w:rsidR="00DB37A4" w:rsidRDefault="00DB37A4" w:rsidP="007A4032">
      <w:pPr>
        <w:spacing w:line="240" w:lineRule="auto"/>
        <w:rPr>
          <w:rFonts w:ascii="Univers" w:eastAsia="Times New Roman" w:hAnsi="Univers" w:cs="Times New Roman"/>
        </w:rPr>
      </w:pPr>
    </w:p>
    <w:p w:rsidR="00DB37A4" w:rsidRDefault="00DB37A4" w:rsidP="007A4032">
      <w:pPr>
        <w:spacing w:line="240" w:lineRule="auto"/>
        <w:rPr>
          <w:rFonts w:ascii="Univers" w:eastAsia="Times New Roman" w:hAnsi="Univers" w:cs="Times New Roman"/>
        </w:rPr>
      </w:pPr>
      <w:r>
        <w:rPr>
          <w:rFonts w:ascii="Univers" w:eastAsia="Times New Roman" w:hAnsi="Univers" w:cs="Times New Roman"/>
        </w:rPr>
        <w:t>Chief Shaw informed the Commission that the Civilian Academy for Clergy would be cancelled for the February 2, 2021 class due to weather.  15-20 clergy were invited to attend this Academy and it is held every Tuesday for 7 weeks.  The next class will be February 9, 2021.</w:t>
      </w:r>
    </w:p>
    <w:p w:rsidR="00DB37A4" w:rsidRDefault="00DB37A4" w:rsidP="007A4032">
      <w:pPr>
        <w:spacing w:line="240" w:lineRule="auto"/>
        <w:rPr>
          <w:rFonts w:ascii="Univers" w:eastAsia="Times New Roman" w:hAnsi="Univers" w:cs="Times New Roman"/>
        </w:rPr>
      </w:pPr>
    </w:p>
    <w:p w:rsidR="00DB37A4" w:rsidRDefault="00B41F74" w:rsidP="007A4032">
      <w:pPr>
        <w:spacing w:line="240" w:lineRule="auto"/>
        <w:rPr>
          <w:rFonts w:ascii="Univers" w:eastAsia="Times New Roman" w:hAnsi="Univers" w:cs="Times New Roman"/>
        </w:rPr>
      </w:pPr>
      <w:r>
        <w:rPr>
          <w:rFonts w:ascii="Univers" w:eastAsia="Times New Roman" w:hAnsi="Univers" w:cs="Times New Roman"/>
        </w:rPr>
        <w:t>In addition,</w:t>
      </w:r>
      <w:r w:rsidR="00DB37A4">
        <w:rPr>
          <w:rFonts w:ascii="Univers" w:eastAsia="Times New Roman" w:hAnsi="Univers" w:cs="Times New Roman"/>
        </w:rPr>
        <w:t xml:space="preserve"> the Training Division is working to make up Training sessions that were cancelled – specifically Implicit Bias and Power DMS </w:t>
      </w:r>
      <w:r>
        <w:rPr>
          <w:rFonts w:ascii="Univers" w:eastAsia="Times New Roman" w:hAnsi="Univers" w:cs="Times New Roman"/>
        </w:rPr>
        <w:t>Training, which</w:t>
      </w:r>
      <w:r w:rsidR="00DB37A4">
        <w:rPr>
          <w:rFonts w:ascii="Univers" w:eastAsia="Times New Roman" w:hAnsi="Univers" w:cs="Times New Roman"/>
        </w:rPr>
        <w:t xml:space="preserve"> is required by the Police Accountability Bill.  All police officers will be taking the class.</w:t>
      </w:r>
    </w:p>
    <w:p w:rsidR="00DB37A4" w:rsidRDefault="00DB37A4" w:rsidP="007A4032">
      <w:pPr>
        <w:spacing w:line="240" w:lineRule="auto"/>
        <w:rPr>
          <w:rFonts w:ascii="Univers" w:eastAsia="Times New Roman" w:hAnsi="Univers" w:cs="Times New Roman"/>
        </w:rPr>
      </w:pPr>
    </w:p>
    <w:p w:rsidR="007A4032" w:rsidRDefault="007A4032" w:rsidP="007A4032">
      <w:pPr>
        <w:spacing w:line="240" w:lineRule="auto"/>
        <w:rPr>
          <w:rFonts w:ascii="Univers" w:eastAsia="Times New Roman" w:hAnsi="Univers" w:cs="Times New Roman"/>
          <w:u w:val="single"/>
        </w:rPr>
      </w:pPr>
      <w:r>
        <w:rPr>
          <w:rFonts w:ascii="Univers" w:eastAsia="Times New Roman" w:hAnsi="Univers" w:cs="Times New Roman"/>
          <w:u w:val="single"/>
        </w:rPr>
        <w:t>Comments from the Public</w:t>
      </w:r>
    </w:p>
    <w:p w:rsidR="007A4032" w:rsidRDefault="007A4032" w:rsidP="007A4032">
      <w:pPr>
        <w:spacing w:line="240" w:lineRule="auto"/>
        <w:rPr>
          <w:rFonts w:ascii="Univers" w:eastAsia="Times New Roman" w:hAnsi="Univers" w:cs="Times New Roman"/>
          <w:u w:val="single"/>
        </w:rPr>
      </w:pPr>
    </w:p>
    <w:p w:rsidR="007A4032" w:rsidRPr="00DB37A4" w:rsidRDefault="00DB37A4" w:rsidP="007A4032">
      <w:pPr>
        <w:spacing w:line="240" w:lineRule="auto"/>
        <w:rPr>
          <w:rFonts w:ascii="Univers" w:eastAsia="Times New Roman" w:hAnsi="Univers" w:cs="Times New Roman"/>
        </w:rPr>
      </w:pPr>
      <w:r w:rsidRPr="00DB37A4">
        <w:rPr>
          <w:rFonts w:ascii="Univers" w:eastAsia="Times New Roman" w:hAnsi="Univers" w:cs="Times New Roman"/>
        </w:rPr>
        <w:t>None</w:t>
      </w:r>
    </w:p>
    <w:p w:rsidR="00DB37A4" w:rsidRPr="00DB37A4" w:rsidRDefault="00DB37A4" w:rsidP="007A4032">
      <w:pPr>
        <w:spacing w:line="240" w:lineRule="auto"/>
        <w:rPr>
          <w:rFonts w:ascii="Univers" w:eastAsia="Times New Roman" w:hAnsi="Univers" w:cs="Times New Roman"/>
        </w:rPr>
      </w:pPr>
    </w:p>
    <w:p w:rsidR="007A4032" w:rsidRDefault="007A4032" w:rsidP="007A4032">
      <w:pPr>
        <w:spacing w:line="240" w:lineRule="auto"/>
        <w:rPr>
          <w:rFonts w:ascii="Univers" w:eastAsia="Times New Roman" w:hAnsi="Univers" w:cs="Times New Roman"/>
          <w:u w:val="single"/>
        </w:rPr>
      </w:pPr>
      <w:r>
        <w:rPr>
          <w:rFonts w:ascii="Univers" w:eastAsia="Times New Roman" w:hAnsi="Univers" w:cs="Times New Roman"/>
          <w:u w:val="single"/>
        </w:rPr>
        <w:t>Personnel Issues</w:t>
      </w:r>
    </w:p>
    <w:p w:rsidR="007A4032" w:rsidRDefault="007A4032" w:rsidP="007A4032">
      <w:pPr>
        <w:spacing w:line="240" w:lineRule="auto"/>
        <w:rPr>
          <w:rFonts w:ascii="Univers" w:eastAsia="Times New Roman" w:hAnsi="Univers" w:cs="Times New Roman"/>
          <w:u w:val="single"/>
        </w:rPr>
      </w:pPr>
    </w:p>
    <w:p w:rsidR="007A4032" w:rsidRDefault="00DB37A4" w:rsidP="007A4032">
      <w:pPr>
        <w:spacing w:line="240" w:lineRule="auto"/>
        <w:rPr>
          <w:rFonts w:ascii="Univers" w:eastAsia="Times New Roman" w:hAnsi="Univers" w:cs="Times New Roman"/>
        </w:rPr>
      </w:pPr>
      <w:r>
        <w:rPr>
          <w:rFonts w:ascii="Univers" w:eastAsia="Times New Roman" w:hAnsi="Univers" w:cs="Times New Roman"/>
        </w:rPr>
        <w:t>None</w:t>
      </w:r>
    </w:p>
    <w:p w:rsidR="00DB37A4" w:rsidRDefault="00DB37A4" w:rsidP="007A4032">
      <w:pPr>
        <w:spacing w:line="240" w:lineRule="auto"/>
        <w:rPr>
          <w:rFonts w:ascii="Univers" w:eastAsia="Times New Roman" w:hAnsi="Univers" w:cs="Times New Roman"/>
        </w:rPr>
      </w:pPr>
    </w:p>
    <w:p w:rsidR="007A4032" w:rsidRDefault="007A4032" w:rsidP="007A4032">
      <w:pPr>
        <w:spacing w:line="240" w:lineRule="auto"/>
        <w:rPr>
          <w:rFonts w:ascii="Univers" w:eastAsia="Times New Roman" w:hAnsi="Univers" w:cs="Times New Roman"/>
          <w:u w:val="single"/>
        </w:rPr>
      </w:pPr>
      <w:r>
        <w:rPr>
          <w:rFonts w:ascii="Univers" w:eastAsia="Times New Roman" w:hAnsi="Univers" w:cs="Times New Roman"/>
          <w:u w:val="single"/>
        </w:rPr>
        <w:t>Administration and Operating</w:t>
      </w:r>
    </w:p>
    <w:p w:rsidR="007B52F7" w:rsidRDefault="007B52F7" w:rsidP="007B52F7">
      <w:pPr>
        <w:spacing w:line="240" w:lineRule="auto"/>
        <w:rPr>
          <w:rFonts w:ascii="Univers" w:eastAsia="Times New Roman" w:hAnsi="Univers" w:cs="Times New Roman"/>
          <w:u w:val="single"/>
        </w:rPr>
      </w:pPr>
    </w:p>
    <w:p w:rsidR="00DB37A4" w:rsidRDefault="00DB37A4" w:rsidP="007B52F7">
      <w:pPr>
        <w:spacing w:line="240" w:lineRule="auto"/>
        <w:rPr>
          <w:rFonts w:ascii="Univers" w:eastAsia="Times New Roman" w:hAnsi="Univers" w:cs="Times New Roman"/>
        </w:rPr>
      </w:pPr>
      <w:r>
        <w:rPr>
          <w:rFonts w:ascii="Univers" w:eastAsia="Times New Roman" w:hAnsi="Univers" w:cs="Times New Roman"/>
        </w:rPr>
        <w:t xml:space="preserve">Chief Wuennemann stated we have one officer out on military leave with another two leaving for military leave next week.  That leaves us even more short of officers.  </w:t>
      </w:r>
    </w:p>
    <w:p w:rsidR="00DB37A4" w:rsidRDefault="00781242" w:rsidP="007B52F7">
      <w:pPr>
        <w:spacing w:line="240" w:lineRule="auto"/>
        <w:rPr>
          <w:rFonts w:ascii="Univers" w:eastAsia="Times New Roman" w:hAnsi="Univers" w:cs="Times New Roman"/>
        </w:rPr>
      </w:pPr>
      <w:r>
        <w:rPr>
          <w:rFonts w:ascii="Univers" w:eastAsia="Times New Roman" w:hAnsi="Univers" w:cs="Times New Roman"/>
        </w:rPr>
        <w:lastRenderedPageBreak/>
        <w:t>The Traffic Enforcement Unit was very busy the month of January with 150 speeding violations and 50 violations failure to stop at Traffic Signal.  Traffic Engineer, Jim Traverse, is leaving the City.  Jim was a great help to the Traffic Enforcement Unit.</w:t>
      </w:r>
    </w:p>
    <w:p w:rsidR="00781242" w:rsidRDefault="00781242" w:rsidP="007B52F7">
      <w:pPr>
        <w:spacing w:line="240" w:lineRule="auto"/>
        <w:rPr>
          <w:rFonts w:ascii="Univers" w:eastAsia="Times New Roman" w:hAnsi="Univers" w:cs="Times New Roman"/>
        </w:rPr>
      </w:pPr>
    </w:p>
    <w:p w:rsidR="00781242" w:rsidRDefault="00781242" w:rsidP="007B52F7">
      <w:pPr>
        <w:spacing w:line="240" w:lineRule="auto"/>
        <w:rPr>
          <w:rFonts w:ascii="Univers" w:eastAsia="Times New Roman" w:hAnsi="Univers" w:cs="Times New Roman"/>
        </w:rPr>
      </w:pPr>
      <w:r>
        <w:rPr>
          <w:rFonts w:ascii="Univers" w:eastAsia="Times New Roman" w:hAnsi="Univers" w:cs="Times New Roman"/>
        </w:rPr>
        <w:t xml:space="preserve">Major Crimes has been working on a homicide that took place September 20, 2020 on Ursula Place.  Very </w:t>
      </w:r>
      <w:r w:rsidR="00B41F74">
        <w:rPr>
          <w:rFonts w:ascii="Univers" w:eastAsia="Times New Roman" w:hAnsi="Univers" w:cs="Times New Roman"/>
        </w:rPr>
        <w:t>active</w:t>
      </w:r>
      <w:r>
        <w:rPr>
          <w:rFonts w:ascii="Univers" w:eastAsia="Times New Roman" w:hAnsi="Univers" w:cs="Times New Roman"/>
        </w:rPr>
        <w:t xml:space="preserve"> on homicide on Pacific Street January 2, 2021.  Five shots fired at 2:40pm on West Broad Street – victim was arrested </w:t>
      </w:r>
      <w:r w:rsidR="00B41F74">
        <w:rPr>
          <w:rFonts w:ascii="Univers" w:eastAsia="Times New Roman" w:hAnsi="Univers" w:cs="Times New Roman"/>
        </w:rPr>
        <w:t>on weapons</w:t>
      </w:r>
      <w:r>
        <w:rPr>
          <w:rFonts w:ascii="Univers" w:eastAsia="Times New Roman" w:hAnsi="Univers" w:cs="Times New Roman"/>
        </w:rPr>
        <w:t xml:space="preserve"> by a convicted felon charge.</w:t>
      </w:r>
    </w:p>
    <w:p w:rsidR="00781242" w:rsidRDefault="00781242" w:rsidP="007B52F7">
      <w:pPr>
        <w:spacing w:line="240" w:lineRule="auto"/>
        <w:rPr>
          <w:rFonts w:ascii="Univers" w:eastAsia="Times New Roman" w:hAnsi="Univers" w:cs="Times New Roman"/>
        </w:rPr>
      </w:pPr>
    </w:p>
    <w:p w:rsidR="00781242" w:rsidRDefault="00781242" w:rsidP="007B52F7">
      <w:pPr>
        <w:spacing w:line="240" w:lineRule="auto"/>
        <w:rPr>
          <w:rFonts w:ascii="Univers" w:eastAsia="Times New Roman" w:hAnsi="Univers" w:cs="Times New Roman"/>
        </w:rPr>
      </w:pPr>
      <w:r>
        <w:rPr>
          <w:rFonts w:ascii="Univers" w:eastAsia="Times New Roman" w:hAnsi="Univers" w:cs="Times New Roman"/>
        </w:rPr>
        <w:t xml:space="preserve">Financial Crimes served 17 search warrants, 1 arrest warrant and 3 arrests.  </w:t>
      </w:r>
      <w:r w:rsidR="00B41F74">
        <w:rPr>
          <w:rFonts w:ascii="Univers" w:eastAsia="Times New Roman" w:hAnsi="Univers" w:cs="Times New Roman"/>
        </w:rPr>
        <w:t>In addition,</w:t>
      </w:r>
      <w:r>
        <w:rPr>
          <w:rFonts w:ascii="Univers" w:eastAsia="Times New Roman" w:hAnsi="Univers" w:cs="Times New Roman"/>
        </w:rPr>
        <w:t xml:space="preserve"> 15 cars were stolen in January and out of the 15 14 were unlocked and the keys were in them.  The Police Department has been putting warning out on social media to lock your car and take your keys.</w:t>
      </w:r>
    </w:p>
    <w:p w:rsidR="00781242" w:rsidRDefault="00781242" w:rsidP="007B52F7">
      <w:pPr>
        <w:spacing w:line="240" w:lineRule="auto"/>
        <w:rPr>
          <w:rFonts w:ascii="Univers" w:eastAsia="Times New Roman" w:hAnsi="Univers" w:cs="Times New Roman"/>
        </w:rPr>
      </w:pPr>
    </w:p>
    <w:p w:rsidR="00781242" w:rsidRDefault="00781242" w:rsidP="007B52F7">
      <w:pPr>
        <w:spacing w:line="240" w:lineRule="auto"/>
        <w:rPr>
          <w:rFonts w:ascii="Univers" w:eastAsia="Times New Roman" w:hAnsi="Univers" w:cs="Times New Roman"/>
        </w:rPr>
      </w:pPr>
      <w:r>
        <w:rPr>
          <w:rFonts w:ascii="Univers" w:eastAsia="Times New Roman" w:hAnsi="Univers" w:cs="Times New Roman"/>
        </w:rPr>
        <w:t xml:space="preserve">Commissioner Bass asked about the COVID situation at the Department.  </w:t>
      </w:r>
      <w:r w:rsidR="00B41F74">
        <w:rPr>
          <w:rFonts w:ascii="Univers" w:eastAsia="Times New Roman" w:hAnsi="Univers" w:cs="Times New Roman"/>
        </w:rPr>
        <w:t>Two</w:t>
      </w:r>
      <w:r>
        <w:rPr>
          <w:rFonts w:ascii="Univers" w:eastAsia="Times New Roman" w:hAnsi="Univers" w:cs="Times New Roman"/>
        </w:rPr>
        <w:t xml:space="preserve"> officers are currently out with COVID.  54 personnel tested positive since last year both officers and civilian personnel.</w:t>
      </w:r>
    </w:p>
    <w:p w:rsidR="00781242" w:rsidRDefault="00781242" w:rsidP="007B52F7">
      <w:pPr>
        <w:spacing w:line="240" w:lineRule="auto"/>
        <w:rPr>
          <w:rFonts w:ascii="Univers" w:eastAsia="Times New Roman" w:hAnsi="Univers" w:cs="Times New Roman"/>
        </w:rPr>
      </w:pPr>
    </w:p>
    <w:p w:rsidR="00781242" w:rsidRDefault="00781242" w:rsidP="007B52F7">
      <w:pPr>
        <w:spacing w:line="240" w:lineRule="auto"/>
        <w:rPr>
          <w:rFonts w:ascii="Univers" w:eastAsia="Times New Roman" w:hAnsi="Univers" w:cs="Times New Roman"/>
          <w:u w:val="single"/>
        </w:rPr>
      </w:pPr>
      <w:r>
        <w:rPr>
          <w:rFonts w:ascii="Univers" w:eastAsia="Times New Roman" w:hAnsi="Univers" w:cs="Times New Roman"/>
          <w:u w:val="single"/>
        </w:rPr>
        <w:t>Old/New Business</w:t>
      </w:r>
    </w:p>
    <w:p w:rsidR="00781242" w:rsidRDefault="00781242" w:rsidP="007B52F7">
      <w:pPr>
        <w:spacing w:line="240" w:lineRule="auto"/>
        <w:rPr>
          <w:rFonts w:ascii="Univers" w:eastAsia="Times New Roman" w:hAnsi="Univers" w:cs="Times New Roman"/>
          <w:u w:val="single"/>
        </w:rPr>
      </w:pPr>
    </w:p>
    <w:p w:rsidR="00781242" w:rsidRDefault="00B41F74" w:rsidP="007B52F7">
      <w:pPr>
        <w:spacing w:line="240" w:lineRule="auto"/>
        <w:rPr>
          <w:rFonts w:ascii="Univers" w:eastAsia="Times New Roman" w:hAnsi="Univers" w:cs="Times New Roman"/>
        </w:rPr>
      </w:pPr>
      <w:r>
        <w:rPr>
          <w:rFonts w:ascii="Univers" w:eastAsia="Times New Roman" w:hAnsi="Univers" w:cs="Times New Roman"/>
        </w:rPr>
        <w:t>Chief Shaw read a statement regarding social media on an ongoing State Investigation into a suicide.  Commissioner Figueroa inquired if the officer involved in this incident is on leave or on duty at this time.  Chief Shaw said he is currently on duty.</w:t>
      </w:r>
    </w:p>
    <w:p w:rsidR="00B41F74" w:rsidRDefault="00B41F74" w:rsidP="007B52F7">
      <w:pPr>
        <w:spacing w:line="240" w:lineRule="auto"/>
        <w:rPr>
          <w:rFonts w:ascii="Univers" w:eastAsia="Times New Roman" w:hAnsi="Univers" w:cs="Times New Roman"/>
        </w:rPr>
      </w:pPr>
    </w:p>
    <w:p w:rsidR="00B41F74" w:rsidRDefault="00B41F74" w:rsidP="007B52F7">
      <w:pPr>
        <w:spacing w:line="240" w:lineRule="auto"/>
        <w:rPr>
          <w:rFonts w:ascii="Univers" w:eastAsia="Times New Roman" w:hAnsi="Univers" w:cs="Times New Roman"/>
        </w:rPr>
      </w:pPr>
      <w:r>
        <w:rPr>
          <w:rFonts w:ascii="Univers" w:eastAsia="Times New Roman" w:hAnsi="Univers" w:cs="Times New Roman"/>
        </w:rPr>
        <w:t>Commissioner Abbazia asked about new hires.  Lt. Cooney informed the Commission we have four seats in the Milford Academy beginning April 15, 2021.  Lt. Cooney will contact Commissioners later to schedule meeting to interview candidates in mid to late March 2021.  Commissioner Figueroa asked about the application for new hires in August – Chief Shaw stated he is working with HR Department and that a lateral test will be on April 17, 2021.</w:t>
      </w:r>
    </w:p>
    <w:p w:rsidR="00B41F74" w:rsidRDefault="00B41F74" w:rsidP="007B52F7">
      <w:pPr>
        <w:spacing w:line="240" w:lineRule="auto"/>
        <w:rPr>
          <w:rFonts w:ascii="Univers" w:eastAsia="Times New Roman" w:hAnsi="Univers" w:cs="Times New Roman"/>
        </w:rPr>
      </w:pPr>
    </w:p>
    <w:p w:rsidR="00B41F74" w:rsidRPr="00781242" w:rsidRDefault="00B41F74" w:rsidP="007B52F7">
      <w:pPr>
        <w:spacing w:line="240" w:lineRule="auto"/>
        <w:rPr>
          <w:rFonts w:ascii="Univers" w:eastAsia="Times New Roman" w:hAnsi="Univers" w:cs="Times New Roman"/>
        </w:rPr>
      </w:pPr>
      <w:r>
        <w:rPr>
          <w:rFonts w:ascii="Univers" w:eastAsia="Times New Roman" w:hAnsi="Univers" w:cs="Times New Roman"/>
        </w:rPr>
        <w:t>Commissioner Abbazia adjourned the meeting at 5:29pm.  The next regular Commission meeting will be  March 1, 2021.</w:t>
      </w:r>
    </w:p>
    <w:p w:rsidR="0008543B" w:rsidRDefault="0008543B" w:rsidP="007B52F7">
      <w:pPr>
        <w:spacing w:line="240" w:lineRule="auto"/>
        <w:rPr>
          <w:rFonts w:ascii="Univers" w:eastAsia="Times New Roman" w:hAnsi="Univers" w:cs="Times New Roman"/>
        </w:rPr>
      </w:pPr>
    </w:p>
    <w:p w:rsidR="007B52F7" w:rsidRDefault="007B52F7" w:rsidP="007B52F7">
      <w:pPr>
        <w:spacing w:line="240" w:lineRule="auto"/>
        <w:rPr>
          <w:rFonts w:ascii="Univers" w:eastAsia="Times New Roman" w:hAnsi="Univers" w:cs="Times New Roman"/>
        </w:rPr>
      </w:pPr>
      <w:r>
        <w:rPr>
          <w:rFonts w:ascii="Univers" w:eastAsia="Times New Roman" w:hAnsi="Univers" w:cs="Times New Roman"/>
        </w:rPr>
        <w:t>Submitted,</w:t>
      </w:r>
    </w:p>
    <w:p w:rsidR="007B52F7" w:rsidRDefault="007B52F7" w:rsidP="007B52F7">
      <w:pPr>
        <w:spacing w:line="240" w:lineRule="auto"/>
        <w:rPr>
          <w:rFonts w:ascii="Univers" w:eastAsia="Times New Roman" w:hAnsi="Univers" w:cs="Times New Roman"/>
        </w:rPr>
      </w:pPr>
    </w:p>
    <w:p w:rsidR="007B52F7" w:rsidRDefault="007B52F7" w:rsidP="007B52F7">
      <w:pPr>
        <w:spacing w:line="240" w:lineRule="auto"/>
        <w:rPr>
          <w:rFonts w:ascii="Script MT Bold" w:eastAsia="Times New Roman" w:hAnsi="Script MT Bold" w:cs="Times New Roman"/>
          <w:i/>
          <w:sz w:val="28"/>
          <w:szCs w:val="28"/>
        </w:rPr>
      </w:pPr>
      <w:r>
        <w:rPr>
          <w:rFonts w:ascii="Script MT Bold" w:eastAsia="Times New Roman" w:hAnsi="Script MT Bold" w:cs="Times New Roman"/>
          <w:i/>
          <w:sz w:val="28"/>
          <w:szCs w:val="28"/>
        </w:rPr>
        <w:t>Timothy Abbazia</w:t>
      </w:r>
    </w:p>
    <w:p w:rsidR="007B52F7" w:rsidRDefault="007B52F7" w:rsidP="007B52F7">
      <w:pPr>
        <w:spacing w:line="240" w:lineRule="auto"/>
        <w:rPr>
          <w:rFonts w:ascii="Univers" w:eastAsia="Times New Roman" w:hAnsi="Univers" w:cs="Times New Roman"/>
        </w:rPr>
      </w:pPr>
    </w:p>
    <w:p w:rsidR="007B52F7" w:rsidRDefault="007B52F7" w:rsidP="007B52F7">
      <w:pPr>
        <w:spacing w:line="240" w:lineRule="auto"/>
        <w:rPr>
          <w:rFonts w:ascii="Univers" w:eastAsia="Times New Roman" w:hAnsi="Univers" w:cs="Times New Roman"/>
        </w:rPr>
      </w:pPr>
      <w:r>
        <w:rPr>
          <w:rFonts w:ascii="Univers" w:eastAsia="Times New Roman" w:hAnsi="Univers" w:cs="Times New Roman"/>
        </w:rPr>
        <w:t>Timothy Abbazia</w:t>
      </w:r>
    </w:p>
    <w:p w:rsidR="007B52F7" w:rsidRDefault="007B52F7" w:rsidP="007B52F7">
      <w:pPr>
        <w:spacing w:line="240" w:lineRule="auto"/>
        <w:rPr>
          <w:rFonts w:ascii="Univers" w:eastAsia="Times New Roman" w:hAnsi="Univers" w:cs="Times New Roman"/>
        </w:rPr>
      </w:pPr>
      <w:r>
        <w:rPr>
          <w:rFonts w:ascii="Univers" w:eastAsia="Times New Roman" w:hAnsi="Univers" w:cs="Times New Roman"/>
        </w:rPr>
        <w:t>Chairman</w:t>
      </w:r>
    </w:p>
    <w:p w:rsidR="007B52F7" w:rsidRDefault="007B52F7" w:rsidP="007B52F7">
      <w:pPr>
        <w:spacing w:line="240" w:lineRule="auto"/>
        <w:rPr>
          <w:rFonts w:ascii="Univers" w:eastAsia="Times New Roman" w:hAnsi="Univers" w:cs="Times New Roman"/>
        </w:rPr>
      </w:pPr>
    </w:p>
    <w:p w:rsidR="00B15E23" w:rsidRDefault="00B15E23"/>
    <w:sectPr w:rsidR="00B15E23" w:rsidSect="0066132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73" w:rsidRDefault="008F6173" w:rsidP="00A30BAC">
      <w:pPr>
        <w:spacing w:line="240" w:lineRule="auto"/>
      </w:pPr>
      <w:r>
        <w:separator/>
      </w:r>
    </w:p>
  </w:endnote>
  <w:endnote w:type="continuationSeparator" w:id="0">
    <w:p w:rsidR="008F6173" w:rsidRDefault="008F6173" w:rsidP="00A30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A30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A30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A30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73" w:rsidRDefault="008F6173" w:rsidP="00A30BAC">
      <w:pPr>
        <w:spacing w:line="240" w:lineRule="auto"/>
      </w:pPr>
      <w:r>
        <w:separator/>
      </w:r>
    </w:p>
  </w:footnote>
  <w:footnote w:type="continuationSeparator" w:id="0">
    <w:p w:rsidR="008F6173" w:rsidRDefault="008F6173" w:rsidP="00A30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8F6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9151" o:spid="_x0000_s2050" type="#_x0000_t136" style="position:absolute;margin-left:0;margin-top:0;width:494.9pt;height:164.95pt;rotation:315;z-index:-251655168;mso-position-horizontal:center;mso-position-horizontal-relative:margin;mso-position-vertical:center;mso-position-vertical-relative:margin" o:allowincell="f" fillcolor="#0070c0" stroked="f">
          <v:fill opacity=".5"/>
          <v:textpath style="font-family:&quot;Century Schoolboo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8F6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9152" o:spid="_x0000_s2051" type="#_x0000_t136" style="position:absolute;margin-left:0;margin-top:0;width:494.9pt;height:164.95pt;rotation:315;z-index:-251653120;mso-position-horizontal:center;mso-position-horizontal-relative:margin;mso-position-vertical:center;mso-position-vertical-relative:margin" o:allowincell="f" fillcolor="#0070c0" stroked="f">
          <v:fill opacity=".5"/>
          <v:textpath style="font-family:&quot;Century Schoolboo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C" w:rsidRDefault="008F6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9150" o:spid="_x0000_s2049" type="#_x0000_t136" style="position:absolute;margin-left:0;margin-top:0;width:494.9pt;height:164.95pt;rotation:315;z-index:-251657216;mso-position-horizontal:center;mso-position-horizontal-relative:margin;mso-position-vertical:center;mso-position-vertical-relative:margin" o:allowincell="f" fillcolor="#0070c0" stroked="f">
          <v:fill opacity=".5"/>
          <v:textpath style="font-family:&quot;Century Schoolbook&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F7"/>
    <w:rsid w:val="00020A15"/>
    <w:rsid w:val="00064DA5"/>
    <w:rsid w:val="0008543B"/>
    <w:rsid w:val="00085504"/>
    <w:rsid w:val="000A42F2"/>
    <w:rsid w:val="001A7F76"/>
    <w:rsid w:val="001C48DF"/>
    <w:rsid w:val="002B61AC"/>
    <w:rsid w:val="004718DD"/>
    <w:rsid w:val="00486209"/>
    <w:rsid w:val="004A1A34"/>
    <w:rsid w:val="004D1845"/>
    <w:rsid w:val="005B0B61"/>
    <w:rsid w:val="00661329"/>
    <w:rsid w:val="00690B82"/>
    <w:rsid w:val="00781242"/>
    <w:rsid w:val="007A4032"/>
    <w:rsid w:val="007A79DE"/>
    <w:rsid w:val="007B52F7"/>
    <w:rsid w:val="008F6173"/>
    <w:rsid w:val="00902CCC"/>
    <w:rsid w:val="009553DC"/>
    <w:rsid w:val="009B7CAD"/>
    <w:rsid w:val="00A2719A"/>
    <w:rsid w:val="00A30BAC"/>
    <w:rsid w:val="00B15E23"/>
    <w:rsid w:val="00B41F74"/>
    <w:rsid w:val="00B95373"/>
    <w:rsid w:val="00C971CC"/>
    <w:rsid w:val="00CF0A72"/>
    <w:rsid w:val="00D12196"/>
    <w:rsid w:val="00DB37A4"/>
    <w:rsid w:val="00E26575"/>
    <w:rsid w:val="00EF0C8D"/>
    <w:rsid w:val="00FC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F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F7"/>
    <w:rPr>
      <w:rFonts w:ascii="Tahoma" w:hAnsi="Tahoma" w:cs="Tahoma"/>
      <w:sz w:val="16"/>
      <w:szCs w:val="16"/>
    </w:rPr>
  </w:style>
  <w:style w:type="paragraph" w:styleId="Header">
    <w:name w:val="header"/>
    <w:basedOn w:val="Normal"/>
    <w:link w:val="HeaderChar"/>
    <w:uiPriority w:val="99"/>
    <w:unhideWhenUsed/>
    <w:rsid w:val="00A30BAC"/>
    <w:pPr>
      <w:tabs>
        <w:tab w:val="center" w:pos="4680"/>
        <w:tab w:val="right" w:pos="9360"/>
      </w:tabs>
      <w:spacing w:line="240" w:lineRule="auto"/>
    </w:pPr>
  </w:style>
  <w:style w:type="character" w:customStyle="1" w:styleId="HeaderChar">
    <w:name w:val="Header Char"/>
    <w:basedOn w:val="DefaultParagraphFont"/>
    <w:link w:val="Header"/>
    <w:uiPriority w:val="99"/>
    <w:rsid w:val="00A30BAC"/>
  </w:style>
  <w:style w:type="paragraph" w:styleId="Footer">
    <w:name w:val="footer"/>
    <w:basedOn w:val="Normal"/>
    <w:link w:val="FooterChar"/>
    <w:uiPriority w:val="99"/>
    <w:unhideWhenUsed/>
    <w:rsid w:val="00A30BAC"/>
    <w:pPr>
      <w:tabs>
        <w:tab w:val="center" w:pos="4680"/>
        <w:tab w:val="right" w:pos="9360"/>
      </w:tabs>
      <w:spacing w:line="240" w:lineRule="auto"/>
    </w:pPr>
  </w:style>
  <w:style w:type="character" w:customStyle="1" w:styleId="FooterChar">
    <w:name w:val="Footer Char"/>
    <w:basedOn w:val="DefaultParagraphFont"/>
    <w:link w:val="Footer"/>
    <w:uiPriority w:val="99"/>
    <w:rsid w:val="00A3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F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F7"/>
    <w:rPr>
      <w:rFonts w:ascii="Tahoma" w:hAnsi="Tahoma" w:cs="Tahoma"/>
      <w:sz w:val="16"/>
      <w:szCs w:val="16"/>
    </w:rPr>
  </w:style>
  <w:style w:type="paragraph" w:styleId="Header">
    <w:name w:val="header"/>
    <w:basedOn w:val="Normal"/>
    <w:link w:val="HeaderChar"/>
    <w:uiPriority w:val="99"/>
    <w:unhideWhenUsed/>
    <w:rsid w:val="00A30BAC"/>
    <w:pPr>
      <w:tabs>
        <w:tab w:val="center" w:pos="4680"/>
        <w:tab w:val="right" w:pos="9360"/>
      </w:tabs>
      <w:spacing w:line="240" w:lineRule="auto"/>
    </w:pPr>
  </w:style>
  <w:style w:type="character" w:customStyle="1" w:styleId="HeaderChar">
    <w:name w:val="Header Char"/>
    <w:basedOn w:val="DefaultParagraphFont"/>
    <w:link w:val="Header"/>
    <w:uiPriority w:val="99"/>
    <w:rsid w:val="00A30BAC"/>
  </w:style>
  <w:style w:type="paragraph" w:styleId="Footer">
    <w:name w:val="footer"/>
    <w:basedOn w:val="Normal"/>
    <w:link w:val="FooterChar"/>
    <w:uiPriority w:val="99"/>
    <w:unhideWhenUsed/>
    <w:rsid w:val="00A30BAC"/>
    <w:pPr>
      <w:tabs>
        <w:tab w:val="center" w:pos="4680"/>
        <w:tab w:val="right" w:pos="9360"/>
      </w:tabs>
      <w:spacing w:line="240" w:lineRule="auto"/>
    </w:pPr>
  </w:style>
  <w:style w:type="character" w:customStyle="1" w:styleId="FooterChar">
    <w:name w:val="Footer Char"/>
    <w:basedOn w:val="DefaultParagraphFont"/>
    <w:link w:val="Footer"/>
    <w:uiPriority w:val="99"/>
    <w:rsid w:val="00A3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7470">
      <w:bodyDiv w:val="1"/>
      <w:marLeft w:val="0"/>
      <w:marRight w:val="0"/>
      <w:marTop w:val="0"/>
      <w:marBottom w:val="0"/>
      <w:divBdr>
        <w:top w:val="none" w:sz="0" w:space="0" w:color="auto"/>
        <w:left w:val="none" w:sz="0" w:space="0" w:color="auto"/>
        <w:bottom w:val="none" w:sz="0" w:space="0" w:color="auto"/>
        <w:right w:val="none" w:sz="0" w:space="0" w:color="auto"/>
      </w:divBdr>
    </w:div>
    <w:div w:id="20305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Faye</dc:creator>
  <cp:lastModifiedBy>Pesiri, Diane</cp:lastModifiedBy>
  <cp:revision>2</cp:revision>
  <dcterms:created xsi:type="dcterms:W3CDTF">2022-08-16T18:47:00Z</dcterms:created>
  <dcterms:modified xsi:type="dcterms:W3CDTF">2022-08-16T18:47:00Z</dcterms:modified>
</cp:coreProperties>
</file>