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863B" w14:textId="27A1E4B9" w:rsidR="00C510FA" w:rsidRDefault="00C510FA" w:rsidP="0058051A">
      <w:pPr>
        <w:jc w:val="center"/>
        <w:rPr>
          <w:b/>
          <w:bCs/>
          <w:u w:val="single"/>
        </w:rPr>
      </w:pPr>
      <w:r>
        <w:rPr>
          <w:b/>
          <w:bCs/>
          <w:u w:val="single"/>
        </w:rPr>
        <w:t>FREQUENTLY ASKED QUESTIONS</w:t>
      </w:r>
    </w:p>
    <w:p w14:paraId="199421F4" w14:textId="1919EEA2" w:rsidR="00BF2F77" w:rsidRPr="0058051A" w:rsidRDefault="00B36DA9" w:rsidP="0058051A">
      <w:pPr>
        <w:jc w:val="center"/>
        <w:rPr>
          <w:b/>
          <w:bCs/>
          <w:u w:val="single"/>
        </w:rPr>
      </w:pPr>
      <w:r w:rsidRPr="0058051A">
        <w:rPr>
          <w:b/>
          <w:bCs/>
          <w:u w:val="single"/>
        </w:rPr>
        <w:t xml:space="preserve"> </w:t>
      </w:r>
      <w:r w:rsidR="00C510FA">
        <w:rPr>
          <w:b/>
          <w:bCs/>
          <w:u w:val="single"/>
        </w:rPr>
        <w:t>Vehicle Property Taxes</w:t>
      </w:r>
    </w:p>
    <w:p w14:paraId="58CB63E0" w14:textId="58244753" w:rsidR="00B36DA9" w:rsidRDefault="00B36DA9" w:rsidP="00B36DA9">
      <w:pPr>
        <w:pStyle w:val="ListParagraph"/>
        <w:numPr>
          <w:ilvl w:val="0"/>
          <w:numId w:val="1"/>
        </w:numPr>
      </w:pPr>
      <w:r>
        <w:t xml:space="preserve">What vehicles are subject to City </w:t>
      </w:r>
      <w:r w:rsidR="007E305E">
        <w:t>of Stamford Pr</w:t>
      </w:r>
      <w:r>
        <w:t>operty Taxes</w:t>
      </w:r>
      <w:r w:rsidR="00E96E75">
        <w:t>?</w:t>
      </w:r>
    </w:p>
    <w:p w14:paraId="2E6A786D" w14:textId="28246FBF" w:rsidR="00B36DA9" w:rsidRPr="00C510FA" w:rsidRDefault="00B36DA9" w:rsidP="00B36DA9">
      <w:pPr>
        <w:pStyle w:val="ListParagraph"/>
        <w:numPr>
          <w:ilvl w:val="1"/>
          <w:numId w:val="1"/>
        </w:numPr>
      </w:pPr>
      <w:r>
        <w:t xml:space="preserve">All vehicles </w:t>
      </w:r>
      <w:r w:rsidRPr="00C510FA">
        <w:t xml:space="preserve">which </w:t>
      </w:r>
      <w:r w:rsidR="00B20BA1" w:rsidRPr="00C510FA">
        <w:t xml:space="preserve">are frequently </w:t>
      </w:r>
      <w:r w:rsidR="00180EAD">
        <w:t xml:space="preserve">(generally 30 days or more) </w:t>
      </w:r>
      <w:r w:rsidR="00B20BA1" w:rsidRPr="00C510FA">
        <w:t xml:space="preserve">located </w:t>
      </w:r>
      <w:r w:rsidRPr="00C510FA">
        <w:t xml:space="preserve">in Stamford </w:t>
      </w:r>
      <w:r w:rsidR="00567D0E" w:rsidRPr="00C510FA">
        <w:t xml:space="preserve">(does not include vehicles that are parked </w:t>
      </w:r>
      <w:r w:rsidR="00B20BA1" w:rsidRPr="00C510FA">
        <w:t xml:space="preserve">in </w:t>
      </w:r>
      <w:r w:rsidR="00F17CE5" w:rsidRPr="00C510FA">
        <w:t xml:space="preserve">Stamford </w:t>
      </w:r>
      <w:r w:rsidR="00B20BA1" w:rsidRPr="00C510FA">
        <w:t>during the day</w:t>
      </w:r>
      <w:r w:rsidR="00567D0E" w:rsidRPr="00C510FA">
        <w:t xml:space="preserve"> for work or other part time activities)</w:t>
      </w:r>
    </w:p>
    <w:p w14:paraId="5EA27CB1" w14:textId="168C4351" w:rsidR="00B36DA9" w:rsidRPr="00C510FA" w:rsidRDefault="00B36DA9" w:rsidP="00EF26B9">
      <w:pPr>
        <w:pStyle w:val="ListParagraph"/>
        <w:numPr>
          <w:ilvl w:val="2"/>
          <w:numId w:val="1"/>
        </w:numPr>
      </w:pPr>
      <w:r w:rsidRPr="00C510FA">
        <w:t xml:space="preserve">Whether Registered </w:t>
      </w:r>
      <w:r w:rsidR="00B20BA1" w:rsidRPr="00C510FA">
        <w:t>to an Individual or a Company</w:t>
      </w:r>
    </w:p>
    <w:p w14:paraId="266F63C5" w14:textId="1D62BAC8" w:rsidR="00B36DA9" w:rsidRPr="00C510FA" w:rsidRDefault="00B36DA9" w:rsidP="00EF26B9">
      <w:pPr>
        <w:pStyle w:val="ListParagraph"/>
        <w:numPr>
          <w:ilvl w:val="2"/>
          <w:numId w:val="1"/>
        </w:numPr>
      </w:pPr>
      <w:r w:rsidRPr="00C510FA">
        <w:t>Whether registered in CT or elsewhere</w:t>
      </w:r>
    </w:p>
    <w:p w14:paraId="6FA44BC4" w14:textId="3BF430E7" w:rsidR="00B36DA9" w:rsidRDefault="00B36DA9" w:rsidP="00EF26B9">
      <w:pPr>
        <w:pStyle w:val="ListParagraph"/>
        <w:numPr>
          <w:ilvl w:val="2"/>
          <w:numId w:val="1"/>
        </w:numPr>
      </w:pPr>
      <w:r w:rsidRPr="00C510FA">
        <w:t>Whether registered</w:t>
      </w:r>
      <w:r w:rsidR="00B20BA1" w:rsidRPr="00C510FA">
        <w:t xml:space="preserve">, </w:t>
      </w:r>
      <w:r w:rsidRPr="00C510FA">
        <w:t>unregistered</w:t>
      </w:r>
      <w:r w:rsidR="00B20BA1" w:rsidRPr="00C510FA">
        <w:t>, or incapable of being used</w:t>
      </w:r>
    </w:p>
    <w:p w14:paraId="6AA300DB" w14:textId="77777777" w:rsidR="00EF26B9" w:rsidRDefault="00EF26B9" w:rsidP="00EF26B9">
      <w:pPr>
        <w:ind w:left="360"/>
      </w:pPr>
    </w:p>
    <w:p w14:paraId="6FC24F7F" w14:textId="330509A0" w:rsidR="00B36DA9" w:rsidRPr="00C510FA" w:rsidRDefault="00B36DA9" w:rsidP="00B36DA9">
      <w:pPr>
        <w:pStyle w:val="ListParagraph"/>
        <w:numPr>
          <w:ilvl w:val="0"/>
          <w:numId w:val="1"/>
        </w:numPr>
      </w:pPr>
      <w:r w:rsidRPr="00C510FA">
        <w:t>If</w:t>
      </w:r>
      <w:r w:rsidR="00567D0E" w:rsidRPr="00C510FA">
        <w:t xml:space="preserve"> my vehicle is</w:t>
      </w:r>
      <w:r w:rsidRPr="00C510FA">
        <w:t xml:space="preserve"> register</w:t>
      </w:r>
      <w:r w:rsidR="00567D0E" w:rsidRPr="00C510FA">
        <w:t>ed in another State</w:t>
      </w:r>
      <w:r w:rsidRPr="00C510FA">
        <w:t>, am I subject to vehic</w:t>
      </w:r>
      <w:r w:rsidR="00D22AF1">
        <w:t>le</w:t>
      </w:r>
      <w:r w:rsidRPr="00C510FA">
        <w:t xml:space="preserve"> property taxes in Stamford</w:t>
      </w:r>
      <w:r w:rsidR="00E96E75" w:rsidRPr="00C510FA">
        <w:t>?</w:t>
      </w:r>
    </w:p>
    <w:p w14:paraId="6949A8EC" w14:textId="4ECFB0C7" w:rsidR="00B20BA1" w:rsidRDefault="00B20BA1" w:rsidP="00B20BA1">
      <w:pPr>
        <w:pStyle w:val="ListParagraph"/>
        <w:numPr>
          <w:ilvl w:val="1"/>
          <w:numId w:val="1"/>
        </w:numPr>
      </w:pPr>
      <w:r w:rsidRPr="00C510FA">
        <w:t xml:space="preserve">If </w:t>
      </w:r>
      <w:r w:rsidR="00E025A8" w:rsidRPr="00C510FA">
        <w:t>your</w:t>
      </w:r>
      <w:r w:rsidRPr="00C510FA">
        <w:t xml:space="preserve"> only residence is Connecticut, the vehicle is immediately taxable.  If </w:t>
      </w:r>
      <w:r w:rsidR="00E025A8" w:rsidRPr="00C510FA">
        <w:t xml:space="preserve">you </w:t>
      </w:r>
      <w:r w:rsidRPr="00C510FA">
        <w:t>have a residence in the State where the vehicle is registered, then if</w:t>
      </w:r>
      <w:r w:rsidR="00B36DA9" w:rsidRPr="00C510FA">
        <w:t xml:space="preserve"> the vehicle is in Stamford for more than</w:t>
      </w:r>
      <w:r w:rsidR="00E025A8" w:rsidRPr="00C510FA">
        <w:t xml:space="preserve"> </w:t>
      </w:r>
      <w:r w:rsidR="00B36DA9" w:rsidRPr="00C510FA">
        <w:t>30</w:t>
      </w:r>
      <w:r w:rsidR="007E305E" w:rsidRPr="00C510FA">
        <w:t xml:space="preserve"> </w:t>
      </w:r>
      <w:r w:rsidR="00B36DA9" w:rsidRPr="00C510FA">
        <w:t xml:space="preserve">days you are subject to City </w:t>
      </w:r>
      <w:r w:rsidR="00567D0E" w:rsidRPr="00C510FA">
        <w:t xml:space="preserve">of Stamford </w:t>
      </w:r>
      <w:r w:rsidR="00B36DA9" w:rsidRPr="00C510FA">
        <w:t>Property Taxes.</w:t>
      </w:r>
    </w:p>
    <w:p w14:paraId="10BDA7D3" w14:textId="77777777" w:rsidR="00EF26B9" w:rsidRPr="00C510FA" w:rsidRDefault="00EF26B9" w:rsidP="00EF26B9">
      <w:pPr>
        <w:ind w:left="1080"/>
      </w:pPr>
    </w:p>
    <w:p w14:paraId="1302B5AE" w14:textId="2F2A6444" w:rsidR="00B555BE" w:rsidRPr="00C510FA" w:rsidRDefault="00B555BE" w:rsidP="00567D0E">
      <w:pPr>
        <w:pStyle w:val="ListParagraph"/>
        <w:numPr>
          <w:ilvl w:val="0"/>
          <w:numId w:val="1"/>
        </w:numPr>
      </w:pPr>
      <w:r w:rsidRPr="00C510FA">
        <w:t>If I have a residence in another State and register my car in that State</w:t>
      </w:r>
      <w:r w:rsidR="00B20BA1" w:rsidRPr="00C510FA">
        <w:t>,</w:t>
      </w:r>
      <w:r w:rsidRPr="00C510FA">
        <w:t xml:space="preserve"> am I subject to vehicular property taxes in Stamford?</w:t>
      </w:r>
    </w:p>
    <w:p w14:paraId="0EA6E4A3" w14:textId="2D5A15FF" w:rsidR="00B555BE" w:rsidRPr="00C510FA" w:rsidRDefault="00B20BA1" w:rsidP="00B555BE">
      <w:pPr>
        <w:pStyle w:val="ListParagraph"/>
        <w:numPr>
          <w:ilvl w:val="1"/>
          <w:numId w:val="1"/>
        </w:numPr>
      </w:pPr>
      <w:r w:rsidRPr="00C510FA">
        <w:t>Yes, if</w:t>
      </w:r>
      <w:r w:rsidR="00B555BE" w:rsidRPr="00C510FA">
        <w:t xml:space="preserve"> the vehicle is in Stamford for more than 30</w:t>
      </w:r>
      <w:r w:rsidR="00E025A8" w:rsidRPr="00C510FA">
        <w:t xml:space="preserve"> </w:t>
      </w:r>
      <w:r w:rsidR="00B555BE" w:rsidRPr="00C510FA">
        <w:t>days you are subject to City of Stamford Property Taxes on that vehicle.</w:t>
      </w:r>
    </w:p>
    <w:p w14:paraId="532324B7" w14:textId="51508177" w:rsidR="00715717" w:rsidRDefault="00B555BE" w:rsidP="00B555BE">
      <w:pPr>
        <w:pStyle w:val="ListParagraph"/>
        <w:numPr>
          <w:ilvl w:val="1"/>
          <w:numId w:val="1"/>
        </w:numPr>
      </w:pPr>
      <w:r w:rsidRPr="00C510FA">
        <w:t xml:space="preserve">You may pay those taxes by using </w:t>
      </w:r>
      <w:r w:rsidR="00715717">
        <w:t>the Personal Property Declaration (PPD) form available at the following Web Site:</w:t>
      </w:r>
    </w:p>
    <w:bookmarkStart w:id="0" w:name="_Hlk125663430"/>
    <w:p w14:paraId="37546C2B" w14:textId="79FFBCA5" w:rsidR="00715717" w:rsidRDefault="007F75AD" w:rsidP="00715717">
      <w:pPr>
        <w:ind w:left="1980"/>
      </w:pPr>
      <w:r>
        <w:fldChar w:fldCharType="begin"/>
      </w:r>
      <w:r>
        <w:instrText>HYPERLINK "https://www.stamfordct.gov/home/showpublisheddocument/18766/637981457218430000"</w:instrText>
      </w:r>
      <w:r>
        <w:fldChar w:fldCharType="separate"/>
      </w:r>
      <w:r w:rsidR="00715717" w:rsidRPr="00C6266F">
        <w:rPr>
          <w:rStyle w:val="Hyperlink"/>
        </w:rPr>
        <w:t>https://www.stamfordct.gov/home/showpublisheddocument/18766/637981457218430000</w:t>
      </w:r>
      <w:r>
        <w:rPr>
          <w:rStyle w:val="Hyperlink"/>
        </w:rPr>
        <w:fldChar w:fldCharType="end"/>
      </w:r>
    </w:p>
    <w:bookmarkEnd w:id="0"/>
    <w:p w14:paraId="3102490F" w14:textId="77A13F26" w:rsidR="00715717" w:rsidRDefault="00B555BE" w:rsidP="00715717">
      <w:pPr>
        <w:pStyle w:val="ListParagraph"/>
        <w:numPr>
          <w:ilvl w:val="1"/>
          <w:numId w:val="1"/>
        </w:numPr>
      </w:pPr>
      <w:r w:rsidRPr="00C510FA">
        <w:t>It is possible to appeal to the Board of Assessment Appeals</w:t>
      </w:r>
      <w:r w:rsidR="00B20BA1" w:rsidRPr="00C510FA">
        <w:t xml:space="preserve"> (BAA)</w:t>
      </w:r>
      <w:r w:rsidRPr="00C510FA">
        <w:t xml:space="preserve"> to have the tax reduced pro-rata </w:t>
      </w:r>
      <w:r w:rsidR="00180EAD">
        <w:t>to</w:t>
      </w:r>
      <w:r w:rsidRPr="00C510FA">
        <w:t xml:space="preserve"> the time the vehicle is in Stamford. This appeal requires proof for the </w:t>
      </w:r>
      <w:r w:rsidR="00C510FA" w:rsidRPr="00C510FA">
        <w:t xml:space="preserve">claimed </w:t>
      </w:r>
      <w:r w:rsidRPr="00C510FA">
        <w:t xml:space="preserve">pro rata allocation. </w:t>
      </w:r>
      <w:r w:rsidR="00C25BA5">
        <w:t>The following Web Site provides information on how to file an appeal with BAA</w:t>
      </w:r>
      <w:r w:rsidR="00715717">
        <w:t xml:space="preserve">: </w:t>
      </w:r>
    </w:p>
    <w:p w14:paraId="14135145" w14:textId="44FCCAF1" w:rsidR="00C25BA5" w:rsidRPr="00715717" w:rsidRDefault="00715717" w:rsidP="00715717">
      <w:pPr>
        <w:ind w:left="198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1571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00C25BA5" w:rsidRPr="0071571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ttps://www.stamfordct.gov/government/boards-commissions/board-of-assessment-appeals</w:t>
      </w:r>
    </w:p>
    <w:p w14:paraId="48D1AE39" w14:textId="77777777" w:rsidR="00EF26B9" w:rsidRDefault="00EF26B9" w:rsidP="00EF26B9">
      <w:pPr>
        <w:ind w:left="1080"/>
      </w:pPr>
    </w:p>
    <w:p w14:paraId="2033201A" w14:textId="78CF9ED8" w:rsidR="00567D0E" w:rsidRDefault="00B36DA9" w:rsidP="00567D0E">
      <w:pPr>
        <w:pStyle w:val="ListParagraph"/>
        <w:numPr>
          <w:ilvl w:val="0"/>
          <w:numId w:val="1"/>
        </w:numPr>
      </w:pPr>
      <w:r>
        <w:t>If my vehicle is leased and is registered in another State</w:t>
      </w:r>
      <w:r w:rsidR="00567D0E">
        <w:t>, am I subject to City Property Taxes in Stamford on the vehicle</w:t>
      </w:r>
      <w:r w:rsidR="00E96E75">
        <w:t>?</w:t>
      </w:r>
    </w:p>
    <w:p w14:paraId="50BE9EF2" w14:textId="2DB5D7EB" w:rsidR="00B20BA1" w:rsidRPr="00C510FA" w:rsidRDefault="00B20BA1" w:rsidP="00567D0E">
      <w:pPr>
        <w:pStyle w:val="ListParagraph"/>
        <w:numPr>
          <w:ilvl w:val="1"/>
          <w:numId w:val="1"/>
        </w:numPr>
      </w:pPr>
      <w:bookmarkStart w:id="1" w:name="_Hlk125626663"/>
      <w:r w:rsidRPr="00C510FA">
        <w:t xml:space="preserve">If you reside in Stamford with the leased vehicle, the vehicle is subject to taxation and property taxes are assessed to the leasing company </w:t>
      </w:r>
    </w:p>
    <w:p w14:paraId="5506107B" w14:textId="461A6F2D" w:rsidR="00B36DA9" w:rsidRDefault="00F51F97" w:rsidP="00567D0E">
      <w:pPr>
        <w:pStyle w:val="ListParagraph"/>
        <w:numPr>
          <w:ilvl w:val="1"/>
          <w:numId w:val="1"/>
        </w:numPr>
      </w:pPr>
      <w:r w:rsidRPr="00C510FA">
        <w:t>Your</w:t>
      </w:r>
      <w:r w:rsidR="007E305E" w:rsidRPr="00C510FA">
        <w:t xml:space="preserve"> Lease Contract may provide that you have an obligation to reimburse the Leasing Company for property taxes that have been paid by the Leasing Company.</w:t>
      </w:r>
    </w:p>
    <w:p w14:paraId="7F27DD65" w14:textId="77777777" w:rsidR="00EF26B9" w:rsidRPr="00C510FA" w:rsidRDefault="00EF26B9" w:rsidP="00EF26B9">
      <w:pPr>
        <w:ind w:left="1080"/>
      </w:pPr>
    </w:p>
    <w:bookmarkEnd w:id="1"/>
    <w:p w14:paraId="4725FF08" w14:textId="6A3B4248" w:rsidR="007E305E" w:rsidRPr="00C510FA" w:rsidRDefault="007E305E" w:rsidP="007E305E">
      <w:pPr>
        <w:pStyle w:val="ListParagraph"/>
        <w:numPr>
          <w:ilvl w:val="0"/>
          <w:numId w:val="1"/>
        </w:numPr>
      </w:pPr>
      <w:r w:rsidRPr="00C510FA">
        <w:lastRenderedPageBreak/>
        <w:t>If I drive a vehicle that is owned by my Company and they register the vehicle in another State, am I subject to City Property Taxes in Stamford on the vehicle</w:t>
      </w:r>
    </w:p>
    <w:p w14:paraId="0059BE4C" w14:textId="26E22B17" w:rsidR="007E305E" w:rsidRPr="00C510FA" w:rsidRDefault="00F17CE5" w:rsidP="007E305E">
      <w:pPr>
        <w:pStyle w:val="ListParagraph"/>
        <w:numPr>
          <w:ilvl w:val="1"/>
          <w:numId w:val="1"/>
        </w:numPr>
      </w:pPr>
      <w:r w:rsidRPr="00C510FA">
        <w:t>If you reside in Stamford with the company vehicle, the vehicle is subject to taxation and property taxes are assessed to the company</w:t>
      </w:r>
      <w:r w:rsidR="007E305E" w:rsidRPr="00C510FA">
        <w:t xml:space="preserve"> </w:t>
      </w:r>
    </w:p>
    <w:p w14:paraId="7E6ABDD6" w14:textId="609D216D" w:rsidR="007E305E" w:rsidRDefault="007E305E" w:rsidP="007E305E">
      <w:pPr>
        <w:pStyle w:val="ListParagraph"/>
        <w:numPr>
          <w:ilvl w:val="1"/>
          <w:numId w:val="1"/>
        </w:numPr>
      </w:pPr>
      <w:r w:rsidRPr="00C510FA">
        <w:t>If you have the use of the vehicle, your Company will have to determine whether you should bear the burden of reimbursing them for their property tax liability</w:t>
      </w:r>
    </w:p>
    <w:p w14:paraId="071837D4" w14:textId="77777777" w:rsidR="00EF26B9" w:rsidRPr="00C510FA" w:rsidRDefault="00EF26B9" w:rsidP="00EF26B9">
      <w:pPr>
        <w:ind w:left="1080"/>
      </w:pPr>
    </w:p>
    <w:p w14:paraId="7CFFFA7A" w14:textId="30F9CAD2" w:rsidR="00B36DA9" w:rsidRPr="00C510FA" w:rsidRDefault="00B36DA9" w:rsidP="00B36DA9">
      <w:pPr>
        <w:pStyle w:val="ListParagraph"/>
        <w:numPr>
          <w:ilvl w:val="0"/>
          <w:numId w:val="1"/>
        </w:numPr>
      </w:pPr>
      <w:r w:rsidRPr="00C510FA">
        <w:t xml:space="preserve">If my vehicle is Registered in another </w:t>
      </w:r>
      <w:r w:rsidR="002E3A3A" w:rsidRPr="00C510FA">
        <w:t>c</w:t>
      </w:r>
      <w:r w:rsidRPr="00C510FA">
        <w:t>ity in Connecticut, am I subject to City Property Taxes in Stamford on the vehicle</w:t>
      </w:r>
      <w:r w:rsidR="00E96E75" w:rsidRPr="00C510FA">
        <w:t>?</w:t>
      </w:r>
    </w:p>
    <w:p w14:paraId="4F0CA6E0" w14:textId="75B843DF" w:rsidR="00F17CE5" w:rsidRPr="00C510FA" w:rsidRDefault="00F17CE5" w:rsidP="00D610BE">
      <w:pPr>
        <w:pStyle w:val="ListParagraph"/>
        <w:numPr>
          <w:ilvl w:val="1"/>
          <w:numId w:val="1"/>
        </w:numPr>
      </w:pPr>
      <w:r w:rsidRPr="00C510FA">
        <w:t xml:space="preserve">If </w:t>
      </w:r>
      <w:r w:rsidR="00E025A8" w:rsidRPr="00C510FA">
        <w:t>you</w:t>
      </w:r>
      <w:r w:rsidR="00F345D9">
        <w:t>r</w:t>
      </w:r>
      <w:r w:rsidRPr="00C510FA">
        <w:t xml:space="preserve"> only residence is Stamford and the vehicle </w:t>
      </w:r>
      <w:r w:rsidRPr="00C510FA">
        <w:rPr>
          <w:u w:val="single"/>
        </w:rPr>
        <w:t>is</w:t>
      </w:r>
      <w:r w:rsidRPr="00C510FA">
        <w:t xml:space="preserve"> located with </w:t>
      </w:r>
      <w:r w:rsidR="00E025A8" w:rsidRPr="00C510FA">
        <w:t>you</w:t>
      </w:r>
      <w:r w:rsidRPr="00C510FA">
        <w:t>, the vehicle is immediately taxable.</w:t>
      </w:r>
    </w:p>
    <w:p w14:paraId="3A950CA2" w14:textId="6D52B319" w:rsidR="00F17CE5" w:rsidRPr="00C510FA" w:rsidRDefault="00F17CE5" w:rsidP="00B36DA9">
      <w:pPr>
        <w:pStyle w:val="ListParagraph"/>
        <w:numPr>
          <w:ilvl w:val="1"/>
          <w:numId w:val="1"/>
        </w:numPr>
      </w:pPr>
      <w:r w:rsidRPr="00C510FA">
        <w:t xml:space="preserve">If </w:t>
      </w:r>
      <w:r w:rsidR="00E025A8" w:rsidRPr="00C510FA">
        <w:t>your</w:t>
      </w:r>
      <w:r w:rsidRPr="00C510FA">
        <w:t xml:space="preserve"> only residence is Stamford and the vehicle </w:t>
      </w:r>
      <w:r w:rsidRPr="00C510FA">
        <w:rPr>
          <w:u w:val="single"/>
        </w:rPr>
        <w:t>is not</w:t>
      </w:r>
      <w:r w:rsidRPr="00C510FA">
        <w:t xml:space="preserve"> located with </w:t>
      </w:r>
      <w:r w:rsidR="00E025A8" w:rsidRPr="00C510FA">
        <w:t>you</w:t>
      </w:r>
      <w:r w:rsidRPr="00C510FA">
        <w:t xml:space="preserve">, the vehicle is taxable where it is most frequently located (e.g. RV would be taxable to the town where </w:t>
      </w:r>
      <w:r w:rsidR="00E025A8" w:rsidRPr="00C510FA">
        <w:t xml:space="preserve">you </w:t>
      </w:r>
      <w:r w:rsidRPr="00C510FA">
        <w:t xml:space="preserve">have a campsite and leave </w:t>
      </w:r>
      <w:r w:rsidR="00E025A8" w:rsidRPr="00C510FA">
        <w:t>your</w:t>
      </w:r>
      <w:r w:rsidRPr="00C510FA">
        <w:t xml:space="preserve"> RV)</w:t>
      </w:r>
    </w:p>
    <w:p w14:paraId="1505567D" w14:textId="57DDA0C0" w:rsidR="00F17CE5" w:rsidRDefault="00F17CE5" w:rsidP="00F17CE5">
      <w:pPr>
        <w:pStyle w:val="ListParagraph"/>
        <w:numPr>
          <w:ilvl w:val="1"/>
          <w:numId w:val="1"/>
        </w:numPr>
      </w:pPr>
      <w:r w:rsidRPr="00C510FA">
        <w:t xml:space="preserve">If </w:t>
      </w:r>
      <w:r w:rsidR="00B0779F">
        <w:t>you</w:t>
      </w:r>
      <w:r w:rsidRPr="00C510FA">
        <w:t xml:space="preserve"> have multiple residences in Connecticut, the vehicle is taxable where the vehicle is most frequently located</w:t>
      </w:r>
    </w:p>
    <w:p w14:paraId="6872854C" w14:textId="77777777" w:rsidR="00EF26B9" w:rsidRPr="00C510FA" w:rsidRDefault="00EF26B9" w:rsidP="00EF26B9">
      <w:pPr>
        <w:ind w:left="1080"/>
      </w:pPr>
    </w:p>
    <w:p w14:paraId="1E4CAA90" w14:textId="0BB79D8D" w:rsidR="00567D0E" w:rsidRPr="00C510FA" w:rsidRDefault="00567D0E" w:rsidP="00567D0E">
      <w:pPr>
        <w:pStyle w:val="ListParagraph"/>
        <w:numPr>
          <w:ilvl w:val="0"/>
          <w:numId w:val="1"/>
        </w:numPr>
      </w:pPr>
      <w:r w:rsidRPr="00C510FA">
        <w:t>If I register my vehicle with the CT DMV</w:t>
      </w:r>
      <w:r w:rsidR="00D610BE" w:rsidRPr="00C510FA">
        <w:t>,</w:t>
      </w:r>
      <w:r w:rsidRPr="00C510FA">
        <w:t xml:space="preserve"> how will I pay my City Property Taxes?</w:t>
      </w:r>
    </w:p>
    <w:p w14:paraId="374423E4" w14:textId="5308E4EE" w:rsidR="00567D0E" w:rsidRPr="00C510FA" w:rsidRDefault="00D610BE" w:rsidP="00567D0E">
      <w:pPr>
        <w:pStyle w:val="ListParagraph"/>
        <w:numPr>
          <w:ilvl w:val="1"/>
          <w:numId w:val="1"/>
        </w:numPr>
      </w:pPr>
      <w:r w:rsidRPr="00C510FA">
        <w:t>T</w:t>
      </w:r>
      <w:r w:rsidR="00567D0E" w:rsidRPr="00C510FA">
        <w:t xml:space="preserve">he DMV will report the vehicle </w:t>
      </w:r>
      <w:r w:rsidRPr="00C510FA">
        <w:t>based upon the TAX TOWN CODE reported on the registration.  This may differ from the mailing address (i.e. Stamford Tax Town but sent to a PO Box in Norwalk)</w:t>
      </w:r>
      <w:r w:rsidR="00567D0E" w:rsidRPr="00C510FA">
        <w:t>.</w:t>
      </w:r>
      <w:r w:rsidRPr="00C510FA">
        <w:t xml:space="preserve">  Tax bills are sent to the registration recorded with the DMV</w:t>
      </w:r>
    </w:p>
    <w:p w14:paraId="48CB431F" w14:textId="60F789A3" w:rsidR="00567D0E" w:rsidRPr="00C510FA" w:rsidRDefault="00567D0E" w:rsidP="00567D0E">
      <w:pPr>
        <w:pStyle w:val="ListParagraph"/>
        <w:numPr>
          <w:ilvl w:val="1"/>
          <w:numId w:val="1"/>
        </w:numPr>
      </w:pPr>
      <w:r w:rsidRPr="00C510FA">
        <w:t>If you move from another CT City, as long as you notify DMV of your changed address, the City you moved FROM will be notified to remove you from their tax lists at the same time as Stamford is notified to place you on its tax register.</w:t>
      </w:r>
    </w:p>
    <w:p w14:paraId="13680ED4" w14:textId="462898BF" w:rsidR="00D610BE" w:rsidRDefault="00D610BE" w:rsidP="00D610BE">
      <w:pPr>
        <w:pStyle w:val="ListParagraph"/>
        <w:numPr>
          <w:ilvl w:val="2"/>
          <w:numId w:val="1"/>
        </w:numPr>
      </w:pPr>
      <w:r w:rsidRPr="00C510FA">
        <w:t>When moving from one city to another, you are required to update your address with the CT DMV within 48 hours</w:t>
      </w:r>
    </w:p>
    <w:p w14:paraId="1E78A28B" w14:textId="77777777" w:rsidR="00EF26B9" w:rsidRPr="00C510FA" w:rsidRDefault="00EF26B9" w:rsidP="00EF26B9">
      <w:pPr>
        <w:ind w:left="1980"/>
      </w:pPr>
    </w:p>
    <w:p w14:paraId="062B2665" w14:textId="6C5629BF" w:rsidR="0058051A" w:rsidRPr="00C510FA" w:rsidRDefault="0058051A" w:rsidP="0058051A">
      <w:pPr>
        <w:pStyle w:val="ListParagraph"/>
        <w:numPr>
          <w:ilvl w:val="0"/>
          <w:numId w:val="1"/>
        </w:numPr>
      </w:pPr>
      <w:r w:rsidRPr="00C510FA">
        <w:t>If for any reason I elect to NOT register my vehicle with CT DMV using my Stamford address, how can I satisfy my tax obligations to the City of Stamford</w:t>
      </w:r>
      <w:r w:rsidR="00E96E75" w:rsidRPr="00C510FA">
        <w:t>?</w:t>
      </w:r>
    </w:p>
    <w:p w14:paraId="4BB006FB" w14:textId="1C635E1D" w:rsidR="00B36DA9" w:rsidRDefault="00D610BE" w:rsidP="00567D0E">
      <w:pPr>
        <w:pStyle w:val="ListParagraph"/>
        <w:numPr>
          <w:ilvl w:val="1"/>
          <w:numId w:val="1"/>
        </w:numPr>
      </w:pPr>
      <w:r w:rsidRPr="00C510FA">
        <w:t xml:space="preserve">You should declare your vehicle with the Assessor’s Office through </w:t>
      </w:r>
      <w:r w:rsidRPr="00D22AF1">
        <w:t>a Personal Property Declaration (PPD) by November 1st each year</w:t>
      </w:r>
      <w:r w:rsidR="00D22AF1">
        <w:t>:</w:t>
      </w:r>
    </w:p>
    <w:p w14:paraId="23630666" w14:textId="77777777" w:rsidR="00D22AF1" w:rsidRDefault="007F75AD" w:rsidP="00D22AF1">
      <w:pPr>
        <w:ind w:left="2160"/>
      </w:pPr>
      <w:hyperlink r:id="rId5" w:history="1">
        <w:r w:rsidR="00D22AF1" w:rsidRPr="00C6266F">
          <w:rPr>
            <w:rStyle w:val="Hyperlink"/>
          </w:rPr>
          <w:t>https://www.stamfordct.gov/home/showpublisheddocument/18766/637981457218430000</w:t>
        </w:r>
      </w:hyperlink>
    </w:p>
    <w:p w14:paraId="2B1E3250" w14:textId="77777777" w:rsidR="00D22AF1" w:rsidRPr="00D22AF1" w:rsidRDefault="00D22AF1" w:rsidP="00D22AF1"/>
    <w:sectPr w:rsidR="00D22AF1" w:rsidRPr="00D2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02432"/>
    <w:multiLevelType w:val="hybridMultilevel"/>
    <w:tmpl w:val="DD64D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A310C"/>
    <w:multiLevelType w:val="hybridMultilevel"/>
    <w:tmpl w:val="03CAC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042565">
    <w:abstractNumId w:val="0"/>
  </w:num>
  <w:num w:numId="2" w16cid:durableId="454560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A9"/>
    <w:rsid w:val="00180EAD"/>
    <w:rsid w:val="002E3A3A"/>
    <w:rsid w:val="00567D0E"/>
    <w:rsid w:val="0058051A"/>
    <w:rsid w:val="005A541F"/>
    <w:rsid w:val="006D1482"/>
    <w:rsid w:val="00715717"/>
    <w:rsid w:val="007E305E"/>
    <w:rsid w:val="007F75AD"/>
    <w:rsid w:val="008828E3"/>
    <w:rsid w:val="00956A2B"/>
    <w:rsid w:val="009B39E1"/>
    <w:rsid w:val="00AD5083"/>
    <w:rsid w:val="00B0779F"/>
    <w:rsid w:val="00B20BA1"/>
    <w:rsid w:val="00B36DA9"/>
    <w:rsid w:val="00B555BE"/>
    <w:rsid w:val="00BA1827"/>
    <w:rsid w:val="00BF2F77"/>
    <w:rsid w:val="00C25BA5"/>
    <w:rsid w:val="00C510FA"/>
    <w:rsid w:val="00D22692"/>
    <w:rsid w:val="00D22AF1"/>
    <w:rsid w:val="00D610BE"/>
    <w:rsid w:val="00E025A8"/>
    <w:rsid w:val="00E96E75"/>
    <w:rsid w:val="00EF26B9"/>
    <w:rsid w:val="00F17CE5"/>
    <w:rsid w:val="00F345D9"/>
    <w:rsid w:val="00F5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AB3E"/>
  <w15:chartTrackingRefBased/>
  <w15:docId w15:val="{DBF5E9D1-FE92-4D3E-A71E-600C2833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A9"/>
    <w:pPr>
      <w:ind w:left="720"/>
      <w:contextualSpacing/>
    </w:pPr>
  </w:style>
  <w:style w:type="character" w:styleId="Hyperlink">
    <w:name w:val="Hyperlink"/>
    <w:basedOn w:val="DefaultParagraphFont"/>
    <w:uiPriority w:val="99"/>
    <w:unhideWhenUsed/>
    <w:rsid w:val="00715717"/>
    <w:rPr>
      <w:color w:val="0563C1" w:themeColor="hyperlink"/>
      <w:u w:val="single"/>
    </w:rPr>
  </w:style>
  <w:style w:type="character" w:styleId="UnresolvedMention">
    <w:name w:val="Unresolved Mention"/>
    <w:basedOn w:val="DefaultParagraphFont"/>
    <w:uiPriority w:val="99"/>
    <w:semiHidden/>
    <w:unhideWhenUsed/>
    <w:rsid w:val="0071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mfordct.gov/home/showpublisheddocument/18766/63798145721843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Watkins</dc:creator>
  <cp:keywords/>
  <dc:description/>
  <cp:lastModifiedBy>Miller, Aaron (Mayor's Office)</cp:lastModifiedBy>
  <cp:revision>2</cp:revision>
  <cp:lastPrinted>2023-01-30T15:35:00Z</cp:lastPrinted>
  <dcterms:created xsi:type="dcterms:W3CDTF">2023-03-17T15:47:00Z</dcterms:created>
  <dcterms:modified xsi:type="dcterms:W3CDTF">2023-03-17T15:47:00Z</dcterms:modified>
</cp:coreProperties>
</file>