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2F78" w14:textId="77777777" w:rsidR="00552F7C" w:rsidRDefault="00552F7C" w:rsidP="00AD470A">
      <w:pPr>
        <w:pStyle w:val="Heading1"/>
        <w:rPr>
          <w:rFonts w:ascii="Times New Roman" w:hAnsi="Times New Roman"/>
          <w:i w:val="0"/>
          <w:color w:val="0000CC"/>
          <w:sz w:val="32"/>
          <w:szCs w:val="32"/>
        </w:rPr>
      </w:pPr>
    </w:p>
    <w:p w14:paraId="42C2EE5A" w14:textId="77777777" w:rsidR="00AD470A" w:rsidRDefault="00AD470A" w:rsidP="00AD470A">
      <w:pPr>
        <w:pStyle w:val="Heading1"/>
        <w:rPr>
          <w:rFonts w:ascii="Times New Roman" w:hAnsi="Times New Roman"/>
          <w:i w:val="0"/>
          <w:color w:val="0000CC"/>
          <w:sz w:val="32"/>
          <w:szCs w:val="32"/>
        </w:rPr>
      </w:pPr>
      <w:r w:rsidRPr="001763AA">
        <w:rPr>
          <w:rFonts w:ascii="Times New Roman" w:hAnsi="Times New Roman"/>
          <w:i w:val="0"/>
          <w:color w:val="0000CC"/>
          <w:sz w:val="32"/>
          <w:szCs w:val="32"/>
        </w:rPr>
        <w:t>CONNECTICUT RENT REBATE PROGRAM</w:t>
      </w:r>
    </w:p>
    <w:p w14:paraId="4B3ED1C7" w14:textId="77777777" w:rsidR="00AD470A" w:rsidRDefault="00AD470A" w:rsidP="00AD470A"/>
    <w:p w14:paraId="4402AC63" w14:textId="72FBB7B8" w:rsidR="00AD470A" w:rsidRPr="00D45595" w:rsidRDefault="00AD470A" w:rsidP="00AD470A">
      <w:pPr>
        <w:ind w:left="-360" w:right="-360"/>
        <w:jc w:val="center"/>
        <w:rPr>
          <w:b/>
          <w:color w:val="FF0000"/>
          <w:sz w:val="32"/>
          <w:szCs w:val="28"/>
        </w:rPr>
      </w:pPr>
      <w:r w:rsidRPr="00D45595">
        <w:rPr>
          <w:b/>
          <w:color w:val="FF0000"/>
          <w:sz w:val="32"/>
          <w:szCs w:val="28"/>
        </w:rPr>
        <w:t>APRIL 1</w:t>
      </w:r>
      <w:r w:rsidRPr="00D45595">
        <w:rPr>
          <w:b/>
          <w:color w:val="FF0000"/>
          <w:sz w:val="32"/>
          <w:szCs w:val="28"/>
          <w:vertAlign w:val="superscript"/>
        </w:rPr>
        <w:t>ST</w:t>
      </w:r>
      <w:r w:rsidR="00D45E01">
        <w:rPr>
          <w:b/>
          <w:color w:val="FF0000"/>
          <w:sz w:val="32"/>
          <w:szCs w:val="28"/>
        </w:rPr>
        <w:t xml:space="preserve">, </w:t>
      </w:r>
      <w:r w:rsidR="00EF2E82">
        <w:rPr>
          <w:b/>
          <w:color w:val="FF0000"/>
          <w:sz w:val="32"/>
          <w:szCs w:val="28"/>
        </w:rPr>
        <w:t>202</w:t>
      </w:r>
      <w:r w:rsidR="00BF5940">
        <w:rPr>
          <w:b/>
          <w:color w:val="FF0000"/>
          <w:sz w:val="32"/>
          <w:szCs w:val="28"/>
        </w:rPr>
        <w:t>4</w:t>
      </w:r>
      <w:r w:rsidRPr="00D45595">
        <w:rPr>
          <w:b/>
          <w:color w:val="FF0000"/>
          <w:sz w:val="32"/>
          <w:szCs w:val="28"/>
        </w:rPr>
        <w:t xml:space="preserve"> THROUGH OCTOBER 1</w:t>
      </w:r>
      <w:r w:rsidRPr="00D45595">
        <w:rPr>
          <w:b/>
          <w:color w:val="FF0000"/>
          <w:sz w:val="32"/>
          <w:szCs w:val="28"/>
          <w:vertAlign w:val="superscript"/>
        </w:rPr>
        <w:t>ST</w:t>
      </w:r>
      <w:r w:rsidR="00EF2E82">
        <w:rPr>
          <w:b/>
          <w:color w:val="FF0000"/>
          <w:sz w:val="32"/>
          <w:szCs w:val="28"/>
        </w:rPr>
        <w:t>, 202</w:t>
      </w:r>
      <w:r w:rsidR="00BF5940">
        <w:rPr>
          <w:b/>
          <w:color w:val="FF0000"/>
          <w:sz w:val="32"/>
          <w:szCs w:val="28"/>
        </w:rPr>
        <w:t>4</w:t>
      </w:r>
    </w:p>
    <w:p w14:paraId="359C3DCA" w14:textId="77777777" w:rsidR="00AD470A" w:rsidRPr="004A4371" w:rsidRDefault="00AD470A" w:rsidP="00AD470A">
      <w:pPr>
        <w:jc w:val="center"/>
        <w:rPr>
          <w:b/>
          <w:color w:val="FF0000"/>
          <w:sz w:val="20"/>
          <w:szCs w:val="20"/>
          <w:u w:val="single"/>
        </w:rPr>
      </w:pPr>
    </w:p>
    <w:p w14:paraId="45FB3078" w14:textId="066BEF9F" w:rsidR="00AD470A" w:rsidRPr="00D45595" w:rsidRDefault="00AD470A" w:rsidP="00AD470A">
      <w:pPr>
        <w:autoSpaceDE w:val="0"/>
        <w:autoSpaceDN w:val="0"/>
        <w:adjustRightInd w:val="0"/>
        <w:jc w:val="both"/>
        <w:rPr>
          <w:b/>
          <w:color w:val="0000CC"/>
          <w:sz w:val="32"/>
          <w:szCs w:val="28"/>
        </w:rPr>
      </w:pPr>
      <w:r w:rsidRPr="00D45595">
        <w:rPr>
          <w:b/>
          <w:color w:val="0000CC"/>
          <w:sz w:val="32"/>
          <w:szCs w:val="28"/>
        </w:rPr>
        <w:t xml:space="preserve">The rent rebate program provides a </w:t>
      </w:r>
      <w:r w:rsidR="00A057AF" w:rsidRPr="00D45595">
        <w:rPr>
          <w:b/>
          <w:color w:val="0000CC"/>
          <w:sz w:val="32"/>
          <w:szCs w:val="28"/>
        </w:rPr>
        <w:t>one-time</w:t>
      </w:r>
      <w:r w:rsidRPr="00D45595">
        <w:rPr>
          <w:b/>
          <w:color w:val="0000CC"/>
          <w:sz w:val="32"/>
          <w:szCs w:val="28"/>
        </w:rPr>
        <w:t xml:space="preserve"> yearly payment to renters based on income, rent and utilities that were </w:t>
      </w:r>
      <w:r w:rsidR="00493B29">
        <w:rPr>
          <w:b/>
          <w:color w:val="0000CC"/>
          <w:sz w:val="32"/>
          <w:szCs w:val="28"/>
        </w:rPr>
        <w:t>p</w:t>
      </w:r>
      <w:r w:rsidR="00EF2E82">
        <w:rPr>
          <w:b/>
          <w:color w:val="0000CC"/>
          <w:sz w:val="32"/>
          <w:szCs w:val="28"/>
        </w:rPr>
        <w:t>aid from the previous year (202</w:t>
      </w:r>
      <w:r w:rsidR="00BF5940">
        <w:rPr>
          <w:b/>
          <w:color w:val="0000CC"/>
          <w:sz w:val="32"/>
          <w:szCs w:val="28"/>
        </w:rPr>
        <w:t>3</w:t>
      </w:r>
      <w:r w:rsidRPr="00D45595">
        <w:rPr>
          <w:b/>
          <w:color w:val="0000CC"/>
          <w:sz w:val="32"/>
          <w:szCs w:val="28"/>
        </w:rPr>
        <w:t>).</w:t>
      </w:r>
    </w:p>
    <w:p w14:paraId="507F4D60" w14:textId="77777777" w:rsidR="00AD470A" w:rsidRPr="00D45595" w:rsidRDefault="00AD470A" w:rsidP="00AD470A">
      <w:pPr>
        <w:rPr>
          <w:sz w:val="28"/>
          <w:szCs w:val="28"/>
        </w:rPr>
      </w:pPr>
    </w:p>
    <w:p w14:paraId="3EC8374A" w14:textId="77777777" w:rsidR="00AD470A" w:rsidRPr="00D45595" w:rsidRDefault="00AD470A" w:rsidP="00AD470A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sz w:val="32"/>
          <w:szCs w:val="28"/>
          <w:u w:val="single"/>
        </w:rPr>
      </w:pPr>
      <w:r w:rsidRPr="00D45595">
        <w:rPr>
          <w:b/>
          <w:color w:val="000000"/>
          <w:kern w:val="28"/>
          <w:sz w:val="32"/>
          <w:szCs w:val="28"/>
          <w:u w:val="single"/>
        </w:rPr>
        <w:t>Requirements for Eligibility</w:t>
      </w:r>
    </w:p>
    <w:p w14:paraId="21FDDC70" w14:textId="77777777" w:rsidR="00AD470A" w:rsidRPr="00D45595" w:rsidRDefault="00AD470A" w:rsidP="00AD470A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2FE8443" w14:textId="77777777" w:rsidR="00AD470A" w:rsidRPr="00D45595" w:rsidRDefault="00AD470A" w:rsidP="00AD470A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D45595">
        <w:rPr>
          <w:b/>
          <w:color w:val="000000"/>
          <w:sz w:val="26"/>
          <w:szCs w:val="26"/>
        </w:rPr>
        <w:t>All applicants must be:</w:t>
      </w:r>
    </w:p>
    <w:p w14:paraId="1924D46F" w14:textId="77777777" w:rsidR="008F7CE5" w:rsidRPr="00D45595" w:rsidRDefault="008F7CE5" w:rsidP="00AD470A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34F674DA" w14:textId="6E1BC16C" w:rsidR="00AD470A" w:rsidRPr="00D45595" w:rsidRDefault="00EF2E82" w:rsidP="008F7CE5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65 as of 12/31/2</w:t>
      </w:r>
      <w:r w:rsidR="00BF5940">
        <w:rPr>
          <w:color w:val="000000"/>
          <w:sz w:val="26"/>
          <w:szCs w:val="26"/>
        </w:rPr>
        <w:t>3</w:t>
      </w:r>
      <w:r w:rsidR="00AD470A" w:rsidRPr="00D45595">
        <w:rPr>
          <w:color w:val="000000"/>
          <w:sz w:val="26"/>
          <w:szCs w:val="26"/>
        </w:rPr>
        <w:t xml:space="preserve"> </w:t>
      </w:r>
      <w:r w:rsidR="00AD470A" w:rsidRPr="00D45595">
        <w:rPr>
          <w:b/>
          <w:color w:val="000000"/>
          <w:sz w:val="26"/>
          <w:szCs w:val="26"/>
        </w:rPr>
        <w:t>OR</w:t>
      </w:r>
      <w:r w:rsidR="00AD470A" w:rsidRPr="00D45595">
        <w:rPr>
          <w:color w:val="000000"/>
          <w:sz w:val="26"/>
          <w:szCs w:val="26"/>
        </w:rPr>
        <w:t xml:space="preserve"> receiving Social Security Disability benefits and over age </w:t>
      </w:r>
      <w:r w:rsidR="00A057AF" w:rsidRPr="00D45595">
        <w:rPr>
          <w:color w:val="000000"/>
          <w:sz w:val="26"/>
          <w:szCs w:val="26"/>
        </w:rPr>
        <w:t>18.</w:t>
      </w:r>
    </w:p>
    <w:p w14:paraId="6DED9075" w14:textId="77777777" w:rsidR="00AD470A" w:rsidRPr="00D45595" w:rsidRDefault="00AD470A" w:rsidP="008F7CE5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</w:rPr>
      </w:pPr>
      <w:r w:rsidRPr="00D45595">
        <w:rPr>
          <w:color w:val="000000"/>
          <w:sz w:val="26"/>
          <w:szCs w:val="26"/>
        </w:rPr>
        <w:t xml:space="preserve">Have resided in the State of Connecticut for one full year at some time in your life, </w:t>
      </w:r>
      <w:proofErr w:type="gramStart"/>
      <w:r w:rsidRPr="00D45595">
        <w:rPr>
          <w:color w:val="000000"/>
          <w:sz w:val="26"/>
          <w:szCs w:val="26"/>
        </w:rPr>
        <w:t>and also</w:t>
      </w:r>
      <w:proofErr w:type="gramEnd"/>
      <w:r w:rsidRPr="00D45595">
        <w:rPr>
          <w:color w:val="000000"/>
          <w:sz w:val="26"/>
          <w:szCs w:val="26"/>
        </w:rPr>
        <w:t xml:space="preserve"> be a resident of the State at the time of application.</w:t>
      </w:r>
    </w:p>
    <w:p w14:paraId="4DCBBA5C" w14:textId="74ADDE5B" w:rsidR="00AD470A" w:rsidRPr="00CB050E" w:rsidRDefault="00947A2C" w:rsidP="008F7CE5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</w:t>
      </w:r>
      <w:r w:rsidR="00BF5940">
        <w:rPr>
          <w:color w:val="000000"/>
          <w:sz w:val="26"/>
          <w:szCs w:val="26"/>
        </w:rPr>
        <w:t>3</w:t>
      </w:r>
      <w:r w:rsidR="00EF2E82">
        <w:rPr>
          <w:color w:val="000000"/>
          <w:sz w:val="26"/>
          <w:szCs w:val="26"/>
        </w:rPr>
        <w:t xml:space="preserve"> income must not exceed $4</w:t>
      </w:r>
      <w:r w:rsidR="00BF5940">
        <w:rPr>
          <w:color w:val="000000"/>
          <w:sz w:val="26"/>
          <w:szCs w:val="26"/>
        </w:rPr>
        <w:t>3</w:t>
      </w:r>
      <w:r w:rsidR="00AD470A" w:rsidRPr="00CB050E">
        <w:rPr>
          <w:color w:val="000000"/>
          <w:sz w:val="26"/>
          <w:szCs w:val="26"/>
        </w:rPr>
        <w:t>,</w:t>
      </w:r>
      <w:r w:rsidR="00BF5940">
        <w:rPr>
          <w:color w:val="000000"/>
          <w:sz w:val="26"/>
          <w:szCs w:val="26"/>
        </w:rPr>
        <w:t>8</w:t>
      </w:r>
      <w:r w:rsidR="00CB050E" w:rsidRPr="00CB050E">
        <w:rPr>
          <w:color w:val="000000"/>
          <w:sz w:val="26"/>
          <w:szCs w:val="26"/>
        </w:rPr>
        <w:t>00</w:t>
      </w:r>
      <w:r w:rsidR="00AD470A" w:rsidRPr="00CB050E">
        <w:rPr>
          <w:color w:val="000000"/>
          <w:sz w:val="26"/>
          <w:szCs w:val="26"/>
        </w:rPr>
        <w:t xml:space="preserve"> for a single person, $</w:t>
      </w:r>
      <w:r w:rsidR="00BF5940">
        <w:rPr>
          <w:color w:val="000000"/>
          <w:sz w:val="26"/>
          <w:szCs w:val="26"/>
        </w:rPr>
        <w:t>53</w:t>
      </w:r>
      <w:r w:rsidR="00AD470A" w:rsidRPr="00CB050E">
        <w:rPr>
          <w:color w:val="000000"/>
          <w:sz w:val="26"/>
          <w:szCs w:val="26"/>
        </w:rPr>
        <w:t>,</w:t>
      </w:r>
      <w:r w:rsidR="00BF5940">
        <w:rPr>
          <w:color w:val="000000"/>
          <w:sz w:val="26"/>
          <w:szCs w:val="26"/>
        </w:rPr>
        <w:t>4</w:t>
      </w:r>
      <w:r w:rsidR="00AD470A" w:rsidRPr="00CB050E">
        <w:rPr>
          <w:color w:val="000000"/>
          <w:sz w:val="26"/>
          <w:szCs w:val="26"/>
        </w:rPr>
        <w:t xml:space="preserve">00 for a married couple. </w:t>
      </w:r>
    </w:p>
    <w:p w14:paraId="1BB93DF5" w14:textId="77777777" w:rsidR="00133EFF" w:rsidRPr="004A4371" w:rsidRDefault="00D45595" w:rsidP="004A4371">
      <w:pPr>
        <w:spacing w:after="200" w:line="276" w:lineRule="auto"/>
        <w:rPr>
          <w:b/>
          <w:sz w:val="26"/>
          <w:szCs w:val="26"/>
        </w:rPr>
      </w:pPr>
      <w:r>
        <w:rPr>
          <w:b/>
          <w:szCs w:val="28"/>
        </w:rPr>
        <w:br/>
      </w:r>
      <w:r w:rsidRPr="00D45595">
        <w:rPr>
          <w:b/>
          <w:sz w:val="26"/>
          <w:szCs w:val="26"/>
        </w:rPr>
        <w:t>If you received cash benefits from the Department of Social Services (DSS) your rebate amount may be reduced.</w:t>
      </w:r>
    </w:p>
    <w:p w14:paraId="2C8A8E03" w14:textId="4EA096B3" w:rsidR="004A4371" w:rsidRDefault="00610122" w:rsidP="004A4371">
      <w:p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year </w:t>
      </w:r>
      <w:r w:rsidRPr="00EF2E82">
        <w:rPr>
          <w:b/>
          <w:sz w:val="36"/>
          <w:szCs w:val="36"/>
        </w:rPr>
        <w:t xml:space="preserve">we will not take </w:t>
      </w:r>
      <w:r w:rsidR="00A057AF" w:rsidRPr="00EF2E82">
        <w:rPr>
          <w:b/>
          <w:sz w:val="36"/>
          <w:szCs w:val="36"/>
        </w:rPr>
        <w:t>in</w:t>
      </w:r>
      <w:r w:rsidR="00A057AF">
        <w:rPr>
          <w:b/>
          <w:sz w:val="36"/>
          <w:szCs w:val="36"/>
        </w:rPr>
        <w:t>-person</w:t>
      </w:r>
      <w:r w:rsidRPr="00EF2E82">
        <w:rPr>
          <w:b/>
          <w:sz w:val="36"/>
          <w:szCs w:val="36"/>
        </w:rPr>
        <w:t xml:space="preserve"> applications.</w:t>
      </w:r>
      <w:r>
        <w:rPr>
          <w:b/>
          <w:sz w:val="26"/>
          <w:szCs w:val="26"/>
        </w:rPr>
        <w:t xml:space="preserve"> For your convenience you the following options:</w:t>
      </w:r>
    </w:p>
    <w:p w14:paraId="5A76D0CC" w14:textId="67C5C462" w:rsidR="00133EFF" w:rsidRDefault="00133EFF" w:rsidP="00133EFF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By mail, </w:t>
      </w:r>
      <w:r w:rsidR="00610122">
        <w:rPr>
          <w:sz w:val="23"/>
          <w:szCs w:val="23"/>
        </w:rPr>
        <w:t xml:space="preserve">888 Washington Blvd. </w:t>
      </w:r>
      <w:r w:rsidR="00BF5940">
        <w:rPr>
          <w:sz w:val="23"/>
          <w:szCs w:val="23"/>
        </w:rPr>
        <w:t>8</w:t>
      </w:r>
      <w:r w:rsidR="00610122" w:rsidRPr="00611B93">
        <w:rPr>
          <w:sz w:val="23"/>
          <w:szCs w:val="23"/>
          <w:vertAlign w:val="superscript"/>
        </w:rPr>
        <w:t>th</w:t>
      </w:r>
      <w:r w:rsidR="00610122">
        <w:rPr>
          <w:sz w:val="23"/>
          <w:szCs w:val="23"/>
        </w:rPr>
        <w:t>. Floor, Stamford CT 06901</w:t>
      </w:r>
      <w:r>
        <w:rPr>
          <w:sz w:val="23"/>
          <w:szCs w:val="23"/>
        </w:rPr>
        <w:t xml:space="preserve"> </w:t>
      </w:r>
    </w:p>
    <w:p w14:paraId="1B34F56F" w14:textId="7B6E42A0" w:rsidR="00133EFF" w:rsidRPr="00776A6B" w:rsidRDefault="00133EFF" w:rsidP="00133EFF">
      <w:pPr>
        <w:pStyle w:val="Default"/>
        <w:spacing w:after="167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2. By </w:t>
      </w:r>
      <w:r w:rsidRPr="00776A6B">
        <w:rPr>
          <w:color w:val="auto"/>
          <w:sz w:val="23"/>
          <w:szCs w:val="23"/>
        </w:rPr>
        <w:t xml:space="preserve">email: </w:t>
      </w:r>
      <w:hyperlink r:id="rId7" w:history="1">
        <w:r w:rsidR="00776A6B" w:rsidRPr="00776A6B">
          <w:rPr>
            <w:rStyle w:val="Hyperlink"/>
            <w:b/>
            <w:bCs/>
            <w:color w:val="auto"/>
            <w:sz w:val="23"/>
            <w:szCs w:val="23"/>
            <w:u w:val="none"/>
          </w:rPr>
          <w:t>mkhan1@StamfordCT.gov</w:t>
        </w:r>
      </w:hyperlink>
      <w:r w:rsidR="00776A6B" w:rsidRPr="00776A6B">
        <w:rPr>
          <w:b/>
          <w:bCs/>
          <w:color w:val="auto"/>
          <w:sz w:val="23"/>
          <w:szCs w:val="23"/>
        </w:rPr>
        <w:t xml:space="preserve"> </w:t>
      </w:r>
      <w:r w:rsidR="00776A6B">
        <w:rPr>
          <w:b/>
          <w:bCs/>
          <w:color w:val="auto"/>
          <w:sz w:val="23"/>
          <w:szCs w:val="23"/>
        </w:rPr>
        <w:t xml:space="preserve">   </w:t>
      </w:r>
      <w:r w:rsidR="00776A6B" w:rsidRPr="00776A6B">
        <w:rPr>
          <w:b/>
          <w:bCs/>
          <w:color w:val="auto"/>
          <w:sz w:val="28"/>
          <w:szCs w:val="28"/>
        </w:rPr>
        <w:t>or</w:t>
      </w:r>
      <w:r w:rsidR="00776A6B" w:rsidRPr="00776A6B">
        <w:rPr>
          <w:b/>
          <w:bCs/>
          <w:color w:val="auto"/>
          <w:sz w:val="23"/>
          <w:szCs w:val="23"/>
        </w:rPr>
        <w:t xml:space="preserve"> </w:t>
      </w:r>
      <w:r w:rsidR="00776A6B">
        <w:rPr>
          <w:b/>
          <w:bCs/>
          <w:color w:val="auto"/>
          <w:sz w:val="23"/>
          <w:szCs w:val="23"/>
        </w:rPr>
        <w:t xml:space="preserve">   </w:t>
      </w:r>
      <w:r w:rsidR="00776A6B" w:rsidRPr="00776A6B">
        <w:rPr>
          <w:b/>
          <w:bCs/>
          <w:color w:val="auto"/>
          <w:sz w:val="23"/>
          <w:szCs w:val="23"/>
        </w:rPr>
        <w:t>rperez1@stamfordct.gov</w:t>
      </w:r>
      <w:r w:rsidRPr="00776A6B">
        <w:rPr>
          <w:b/>
          <w:bCs/>
          <w:color w:val="auto"/>
          <w:sz w:val="23"/>
          <w:szCs w:val="23"/>
        </w:rPr>
        <w:t xml:space="preserve"> </w:t>
      </w:r>
    </w:p>
    <w:p w14:paraId="59B85633" w14:textId="77777777" w:rsidR="00133EFF" w:rsidRDefault="00133EFF" w:rsidP="00133EFF">
      <w:pPr>
        <w:pStyle w:val="Default"/>
        <w:spacing w:after="167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23"/>
          <w:szCs w:val="23"/>
        </w:rPr>
        <w:t xml:space="preserve">If you live in a senior </w:t>
      </w:r>
      <w:r w:rsidR="004A4371">
        <w:rPr>
          <w:sz w:val="23"/>
          <w:szCs w:val="23"/>
        </w:rPr>
        <w:t xml:space="preserve">housing </w:t>
      </w:r>
      <w:r>
        <w:rPr>
          <w:sz w:val="23"/>
          <w:szCs w:val="23"/>
        </w:rPr>
        <w:t xml:space="preserve">building, please talk to your resident coordinator for assistance; </w:t>
      </w:r>
      <w:r>
        <w:rPr>
          <w:sz w:val="32"/>
          <w:szCs w:val="32"/>
        </w:rPr>
        <w:t xml:space="preserve">or </w:t>
      </w:r>
    </w:p>
    <w:p w14:paraId="0FCFC92F" w14:textId="77777777" w:rsidR="004A4371" w:rsidRDefault="00133EFF" w:rsidP="004A4371">
      <w:pPr>
        <w:pStyle w:val="Default"/>
        <w:rPr>
          <w:sz w:val="23"/>
          <w:szCs w:val="23"/>
        </w:rPr>
      </w:pPr>
      <w:r>
        <w:rPr>
          <w:rFonts w:ascii="Baskerville Old Face" w:hAnsi="Baskerville Old Face" w:cs="Baskerville Old Face"/>
          <w:sz w:val="23"/>
          <w:szCs w:val="23"/>
        </w:rPr>
        <w:t xml:space="preserve">4. </w:t>
      </w:r>
      <w:r>
        <w:rPr>
          <w:sz w:val="23"/>
          <w:szCs w:val="23"/>
        </w:rPr>
        <w:t>Drop off your documents at the Government Cen</w:t>
      </w:r>
      <w:r w:rsidR="00B87CD0">
        <w:rPr>
          <w:sz w:val="23"/>
          <w:szCs w:val="23"/>
        </w:rPr>
        <w:t xml:space="preserve">ter </w:t>
      </w:r>
      <w:r w:rsidR="00947A2C">
        <w:rPr>
          <w:sz w:val="23"/>
          <w:szCs w:val="23"/>
        </w:rPr>
        <w:t xml:space="preserve">Monday </w:t>
      </w:r>
      <w:r w:rsidR="00947A2C" w:rsidRPr="00947A2C">
        <w:rPr>
          <w:sz w:val="23"/>
          <w:szCs w:val="23"/>
        </w:rPr>
        <w:t>through</w:t>
      </w:r>
      <w:r w:rsidR="00947A2C">
        <w:rPr>
          <w:sz w:val="23"/>
          <w:szCs w:val="23"/>
        </w:rPr>
        <w:t xml:space="preserve"> Friday</w:t>
      </w:r>
      <w:r>
        <w:rPr>
          <w:sz w:val="23"/>
          <w:szCs w:val="23"/>
        </w:rPr>
        <w:t xml:space="preserve"> </w:t>
      </w:r>
    </w:p>
    <w:p w14:paraId="3165BDB5" w14:textId="77777777" w:rsidR="004A4371" w:rsidRDefault="004A4371" w:rsidP="004A43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87CD0">
        <w:rPr>
          <w:sz w:val="23"/>
          <w:szCs w:val="23"/>
        </w:rPr>
        <w:t>between 8:00 AM and 4:00 PM</w:t>
      </w:r>
      <w:r w:rsidR="00133EFF">
        <w:rPr>
          <w:sz w:val="23"/>
          <w:szCs w:val="23"/>
        </w:rPr>
        <w:t xml:space="preserve">. There will be a box in the lobby marked “RENT REBATE” </w:t>
      </w:r>
      <w:r>
        <w:rPr>
          <w:sz w:val="23"/>
          <w:szCs w:val="23"/>
        </w:rPr>
        <w:t xml:space="preserve"> </w:t>
      </w:r>
    </w:p>
    <w:p w14:paraId="272B93FC" w14:textId="77777777" w:rsidR="00133EFF" w:rsidRDefault="004A4371" w:rsidP="004A43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33EFF">
        <w:rPr>
          <w:sz w:val="23"/>
          <w:szCs w:val="23"/>
        </w:rPr>
        <w:t xml:space="preserve">for this </w:t>
      </w:r>
      <w:r w:rsidR="00EF2E82">
        <w:rPr>
          <w:sz w:val="23"/>
          <w:szCs w:val="23"/>
        </w:rPr>
        <w:t>purpose.</w:t>
      </w:r>
    </w:p>
    <w:p w14:paraId="4DD8EC1C" w14:textId="77777777" w:rsidR="00610122" w:rsidRDefault="00610122" w:rsidP="004A4371">
      <w:pPr>
        <w:pStyle w:val="Default"/>
        <w:rPr>
          <w:sz w:val="23"/>
          <w:szCs w:val="23"/>
        </w:rPr>
      </w:pPr>
    </w:p>
    <w:p w14:paraId="15E6C58B" w14:textId="08815BC3" w:rsidR="00CB050E" w:rsidRPr="00610122" w:rsidRDefault="00610122" w:rsidP="00D45595">
      <w:p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We will start accepting application</w:t>
      </w:r>
      <w:r w:rsidR="00947A2C">
        <w:rPr>
          <w:b/>
          <w:sz w:val="26"/>
          <w:szCs w:val="26"/>
        </w:rPr>
        <w:t xml:space="preserve">s on </w:t>
      </w:r>
      <w:r w:rsidR="00EF2E82">
        <w:rPr>
          <w:b/>
          <w:sz w:val="26"/>
          <w:szCs w:val="26"/>
        </w:rPr>
        <w:t>Monday</w:t>
      </w:r>
      <w:r w:rsidR="00947A2C">
        <w:rPr>
          <w:b/>
          <w:sz w:val="26"/>
          <w:szCs w:val="26"/>
        </w:rPr>
        <w:t xml:space="preserve"> April </w:t>
      </w:r>
      <w:r w:rsidR="00BF5940">
        <w:rPr>
          <w:b/>
          <w:sz w:val="26"/>
          <w:szCs w:val="26"/>
        </w:rPr>
        <w:t>1</w:t>
      </w:r>
      <w:r w:rsidR="00EF2E82">
        <w:rPr>
          <w:b/>
          <w:sz w:val="26"/>
          <w:szCs w:val="26"/>
        </w:rPr>
        <w:t xml:space="preserve">, </w:t>
      </w:r>
      <w:r w:rsidR="00A057AF">
        <w:rPr>
          <w:b/>
          <w:sz w:val="26"/>
          <w:szCs w:val="26"/>
        </w:rPr>
        <w:t>2024,</w:t>
      </w:r>
      <w:r>
        <w:rPr>
          <w:b/>
          <w:sz w:val="26"/>
          <w:szCs w:val="26"/>
        </w:rPr>
        <w:t xml:space="preserve"> and the last day </w:t>
      </w:r>
      <w:r w:rsidRPr="00D45595">
        <w:rPr>
          <w:b/>
          <w:sz w:val="26"/>
          <w:szCs w:val="26"/>
        </w:rPr>
        <w:t xml:space="preserve">will be </w:t>
      </w:r>
      <w:r w:rsidR="00D45E01">
        <w:rPr>
          <w:b/>
          <w:sz w:val="26"/>
          <w:szCs w:val="26"/>
        </w:rPr>
        <w:t>Friday, September 20</w:t>
      </w:r>
      <w:r w:rsidR="00EF2E82">
        <w:rPr>
          <w:b/>
          <w:sz w:val="26"/>
          <w:szCs w:val="26"/>
        </w:rPr>
        <w:t>, 202</w:t>
      </w:r>
      <w:r w:rsidR="00BF5940">
        <w:rPr>
          <w:b/>
          <w:sz w:val="26"/>
          <w:szCs w:val="26"/>
        </w:rPr>
        <w:t>4</w:t>
      </w:r>
      <w:r w:rsidRPr="00D455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14:paraId="51351107" w14:textId="77777777" w:rsidR="00AD470A" w:rsidRPr="001763AA" w:rsidRDefault="00AD470A" w:rsidP="00AD470A">
      <w:pPr>
        <w:pStyle w:val="BodyText"/>
        <w:jc w:val="center"/>
        <w:rPr>
          <w:rFonts w:ascii="Times New Roman" w:hAnsi="Times New Roman"/>
          <w:color w:val="0000CC"/>
          <w:kern w:val="28"/>
          <w:sz w:val="20"/>
          <w:szCs w:val="20"/>
          <w:u w:val="single"/>
        </w:rPr>
      </w:pPr>
      <w:r w:rsidRPr="001763AA">
        <w:rPr>
          <w:rFonts w:ascii="Times New Roman" w:hAnsi="Times New Roman"/>
          <w:color w:val="0000CC"/>
          <w:kern w:val="28"/>
          <w:sz w:val="32"/>
          <w:u w:val="single"/>
        </w:rPr>
        <w:lastRenderedPageBreak/>
        <w:t>Renter’s Rebate Application Checklist</w:t>
      </w:r>
    </w:p>
    <w:p w14:paraId="7BDB27D6" w14:textId="77777777" w:rsidR="00AD470A" w:rsidRPr="001763AA" w:rsidRDefault="00AD470A" w:rsidP="00AD470A">
      <w:pPr>
        <w:pStyle w:val="BodyText"/>
        <w:jc w:val="center"/>
        <w:rPr>
          <w:rFonts w:ascii="Times New Roman" w:hAnsi="Times New Roman"/>
          <w:kern w:val="28"/>
          <w:sz w:val="32"/>
        </w:rPr>
      </w:pPr>
    </w:p>
    <w:p w14:paraId="219424F8" w14:textId="77777777" w:rsidR="00AD470A" w:rsidRPr="001763AA" w:rsidRDefault="00AD470A" w:rsidP="00AD470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B5B0B0B" w14:textId="77777777" w:rsidR="00AD470A" w:rsidRDefault="00AD470A" w:rsidP="00AD470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763AA">
        <w:rPr>
          <w:b/>
          <w:sz w:val="28"/>
          <w:u w:val="single"/>
        </w:rPr>
        <w:t xml:space="preserve">Documents </w:t>
      </w:r>
      <w:r w:rsidRPr="001763AA">
        <w:rPr>
          <w:b/>
          <w:sz w:val="32"/>
          <w:szCs w:val="32"/>
          <w:u w:val="single"/>
        </w:rPr>
        <w:t>Required</w:t>
      </w:r>
      <w:r w:rsidRPr="001763AA">
        <w:rPr>
          <w:b/>
          <w:sz w:val="28"/>
          <w:u w:val="single"/>
        </w:rPr>
        <w:t xml:space="preserve"> When You Apply </w:t>
      </w:r>
    </w:p>
    <w:p w14:paraId="7EC393BD" w14:textId="77777777" w:rsidR="00610122" w:rsidRPr="001763AA" w:rsidRDefault="00610122" w:rsidP="00AD470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14:paraId="3007A555" w14:textId="77777777" w:rsidR="00AD470A" w:rsidRPr="001763AA" w:rsidRDefault="00AD470A" w:rsidP="00AD470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kern w:val="28"/>
          <w:u w:val="single"/>
        </w:rPr>
      </w:pPr>
    </w:p>
    <w:p w14:paraId="305E8878" w14:textId="53C20E4F" w:rsidR="00AD470A" w:rsidRPr="001763AA" w:rsidRDefault="00EF2E82" w:rsidP="00AD470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28"/>
          <w:sz w:val="20"/>
          <w:szCs w:val="20"/>
        </w:rPr>
      </w:pPr>
      <w:r>
        <w:rPr>
          <w:b/>
          <w:color w:val="000000"/>
          <w:kern w:val="28"/>
        </w:rPr>
        <w:t>Proof of all rent paid 202</w:t>
      </w:r>
      <w:r w:rsidR="00BF5940">
        <w:rPr>
          <w:b/>
          <w:color w:val="000000"/>
          <w:kern w:val="28"/>
        </w:rPr>
        <w:t>3</w:t>
      </w:r>
      <w:r w:rsidR="00AD470A" w:rsidRPr="001763AA">
        <w:rPr>
          <w:color w:val="000000"/>
          <w:sz w:val="20"/>
          <w:szCs w:val="20"/>
        </w:rPr>
        <w:t xml:space="preserve"> (A copy of your lease is </w:t>
      </w:r>
      <w:r w:rsidR="00AD470A" w:rsidRPr="00AA1BE3">
        <w:rPr>
          <w:b/>
          <w:color w:val="000000"/>
          <w:szCs w:val="20"/>
        </w:rPr>
        <w:t>NOT</w:t>
      </w:r>
      <w:r w:rsidR="00AD470A" w:rsidRPr="00AA1BE3">
        <w:rPr>
          <w:b/>
          <w:color w:val="000000"/>
          <w:sz w:val="20"/>
          <w:szCs w:val="20"/>
        </w:rPr>
        <w:t xml:space="preserve"> </w:t>
      </w:r>
      <w:r w:rsidR="00AD470A" w:rsidRPr="001763AA">
        <w:rPr>
          <w:color w:val="000000"/>
          <w:sz w:val="20"/>
          <w:szCs w:val="20"/>
        </w:rPr>
        <w:t>an acceptable proof of rent paid)</w:t>
      </w:r>
    </w:p>
    <w:p w14:paraId="35A62E39" w14:textId="77777777" w:rsidR="00AD470A" w:rsidRPr="001763AA" w:rsidRDefault="00AD470A" w:rsidP="00AD470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kern w:val="28"/>
        </w:rPr>
      </w:pPr>
    </w:p>
    <w:p w14:paraId="43481740" w14:textId="1AE32028" w:rsidR="00AD470A" w:rsidRPr="001763AA" w:rsidRDefault="00AD470A" w:rsidP="00AD470A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</w:rPr>
      </w:pPr>
      <w:r w:rsidRPr="001763AA">
        <w:rPr>
          <w:color w:val="000000"/>
        </w:rPr>
        <w:t>Twelve (12) Receipts or Canceled</w:t>
      </w:r>
      <w:r w:rsidR="00493B29">
        <w:rPr>
          <w:color w:val="000000"/>
        </w:rPr>
        <w:t xml:space="preserve"> </w:t>
      </w:r>
      <w:r w:rsidR="00EF2E82">
        <w:rPr>
          <w:color w:val="000000"/>
        </w:rPr>
        <w:t>Checks proving rent PAID IN 202</w:t>
      </w:r>
      <w:r w:rsidR="00BF5940">
        <w:rPr>
          <w:color w:val="000000"/>
        </w:rPr>
        <w:t>3</w:t>
      </w:r>
      <w:r w:rsidRPr="001763AA">
        <w:rPr>
          <w:b/>
          <w:color w:val="000000"/>
        </w:rPr>
        <w:t xml:space="preserve"> or</w:t>
      </w:r>
      <w:r w:rsidRPr="001763AA">
        <w:rPr>
          <w:color w:val="000000"/>
        </w:rPr>
        <w:t xml:space="preserve"> </w:t>
      </w:r>
    </w:p>
    <w:p w14:paraId="3FB0C439" w14:textId="10FE5CBD" w:rsidR="00AD470A" w:rsidRPr="001763AA" w:rsidRDefault="00AD470A" w:rsidP="00AD470A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540" w:right="-90"/>
        <w:jc w:val="both"/>
        <w:rPr>
          <w:color w:val="000000"/>
        </w:rPr>
      </w:pPr>
      <w:r w:rsidRPr="001763AA">
        <w:rPr>
          <w:color w:val="000000"/>
        </w:rPr>
        <w:t>A notarized letter from the landlord showing the g</w:t>
      </w:r>
      <w:r w:rsidR="00493B29">
        <w:rPr>
          <w:color w:val="000000"/>
        </w:rPr>
        <w:t>r</w:t>
      </w:r>
      <w:r w:rsidR="00EF2E82">
        <w:rPr>
          <w:color w:val="000000"/>
        </w:rPr>
        <w:t>oss amount paid for rent in 202</w:t>
      </w:r>
      <w:r w:rsidR="00BF5940">
        <w:rPr>
          <w:color w:val="000000"/>
        </w:rPr>
        <w:t>3</w:t>
      </w:r>
      <w:r w:rsidRPr="001763AA">
        <w:rPr>
          <w:color w:val="000000"/>
        </w:rPr>
        <w:t xml:space="preserve"> </w:t>
      </w:r>
      <w:r w:rsidRPr="001763AA">
        <w:rPr>
          <w:b/>
          <w:color w:val="000000"/>
        </w:rPr>
        <w:t>or</w:t>
      </w:r>
      <w:r w:rsidRPr="001763AA">
        <w:rPr>
          <w:color w:val="000000"/>
        </w:rPr>
        <w:t xml:space="preserve"> </w:t>
      </w:r>
    </w:p>
    <w:p w14:paraId="7B648D9A" w14:textId="2C670CC1" w:rsidR="00AD470A" w:rsidRPr="001763AA" w:rsidRDefault="00AD470A" w:rsidP="00AD470A">
      <w:pPr>
        <w:widowControl w:val="0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b/>
          <w:color w:val="000000"/>
          <w:kern w:val="28"/>
        </w:rPr>
      </w:pPr>
      <w:r w:rsidRPr="001763AA">
        <w:rPr>
          <w:color w:val="000000"/>
        </w:rPr>
        <w:t>A</w:t>
      </w:r>
      <w:r w:rsidRPr="001763AA">
        <w:rPr>
          <w:color w:val="000000"/>
          <w:lang w:val="en"/>
        </w:rPr>
        <w:t xml:space="preserve"> printout from property management showing</w:t>
      </w:r>
      <w:r w:rsidR="00493B29">
        <w:rPr>
          <w:color w:val="000000"/>
          <w:lang w:val="en"/>
        </w:rPr>
        <w:t xml:space="preserve"> </w:t>
      </w:r>
      <w:r w:rsidR="00EF2E82">
        <w:rPr>
          <w:color w:val="000000"/>
          <w:lang w:val="en"/>
        </w:rPr>
        <w:t xml:space="preserve">the amount paid for rent in </w:t>
      </w:r>
      <w:r w:rsidR="00A057AF">
        <w:rPr>
          <w:color w:val="000000"/>
          <w:lang w:val="en"/>
        </w:rPr>
        <w:t>2023.</w:t>
      </w:r>
    </w:p>
    <w:p w14:paraId="5B995769" w14:textId="77777777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ind w:left="1080" w:right="-720"/>
        <w:jc w:val="both"/>
        <w:rPr>
          <w:color w:val="000000"/>
          <w:kern w:val="28"/>
        </w:rPr>
      </w:pPr>
    </w:p>
    <w:p w14:paraId="24BB4AC3" w14:textId="57E97E95" w:rsidR="00AD470A" w:rsidRPr="001763AA" w:rsidRDefault="00493B29" w:rsidP="00AD470A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kern w:val="28"/>
        </w:rPr>
      </w:pPr>
      <w:r>
        <w:rPr>
          <w:b/>
          <w:color w:val="000000"/>
        </w:rPr>
        <w:t>Proof of all income</w:t>
      </w:r>
      <w:r w:rsidR="00EF2E82">
        <w:rPr>
          <w:b/>
          <w:color w:val="000000"/>
        </w:rPr>
        <w:t xml:space="preserve"> for 202</w:t>
      </w:r>
      <w:r w:rsidR="00BF5940">
        <w:rPr>
          <w:b/>
          <w:color w:val="000000"/>
        </w:rPr>
        <w:t>3</w:t>
      </w:r>
    </w:p>
    <w:p w14:paraId="402FD8BB" w14:textId="77777777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color w:val="000000"/>
          <w:kern w:val="28"/>
        </w:rPr>
      </w:pPr>
    </w:p>
    <w:p w14:paraId="069A5920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kern w:val="28"/>
        </w:rPr>
      </w:pPr>
      <w:r w:rsidRPr="001763AA">
        <w:rPr>
          <w:color w:val="000000"/>
        </w:rPr>
        <w:t>Social Security</w:t>
      </w:r>
    </w:p>
    <w:p w14:paraId="6A59D645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kern w:val="28"/>
        </w:rPr>
      </w:pPr>
      <w:r w:rsidRPr="001763AA">
        <w:rPr>
          <w:color w:val="000000"/>
        </w:rPr>
        <w:t>Railroad pension</w:t>
      </w:r>
    </w:p>
    <w:p w14:paraId="137E175F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kern w:val="28"/>
        </w:rPr>
      </w:pPr>
      <w:r w:rsidRPr="001763AA">
        <w:rPr>
          <w:color w:val="000000"/>
        </w:rPr>
        <w:t>Pension income</w:t>
      </w:r>
    </w:p>
    <w:p w14:paraId="6753461D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kern w:val="28"/>
        </w:rPr>
      </w:pPr>
      <w:r w:rsidRPr="001763AA">
        <w:rPr>
          <w:color w:val="000000"/>
        </w:rPr>
        <w:t>Interest Statements from the bank</w:t>
      </w:r>
    </w:p>
    <w:p w14:paraId="00B5C5FE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kern w:val="28"/>
        </w:rPr>
      </w:pPr>
      <w:r w:rsidRPr="001763AA">
        <w:rPr>
          <w:color w:val="000000"/>
        </w:rPr>
        <w:t>Investments</w:t>
      </w:r>
    </w:p>
    <w:p w14:paraId="587953A0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</w:rPr>
      </w:pPr>
      <w:r w:rsidRPr="001763AA">
        <w:rPr>
          <w:color w:val="000000"/>
        </w:rPr>
        <w:t>Wages</w:t>
      </w:r>
    </w:p>
    <w:p w14:paraId="4189FD5D" w14:textId="77777777" w:rsidR="00AD470A" w:rsidRPr="001763AA" w:rsidRDefault="00AD470A" w:rsidP="00AD470A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</w:rPr>
      </w:pPr>
      <w:r w:rsidRPr="001763AA">
        <w:rPr>
          <w:color w:val="000000"/>
        </w:rPr>
        <w:t>Other income</w:t>
      </w:r>
    </w:p>
    <w:p w14:paraId="65C9AEBA" w14:textId="77777777" w:rsidR="009021D1" w:rsidRDefault="009021D1" w:rsidP="009021D1">
      <w:pPr>
        <w:spacing w:after="200" w:line="276" w:lineRule="auto"/>
        <w:rPr>
          <w:b/>
          <w:szCs w:val="26"/>
        </w:rPr>
      </w:pPr>
    </w:p>
    <w:p w14:paraId="0540FC87" w14:textId="77777777" w:rsidR="009021D1" w:rsidRPr="009021D1" w:rsidRDefault="009021D1" w:rsidP="00D002B3">
      <w:pPr>
        <w:spacing w:after="200" w:line="276" w:lineRule="auto"/>
        <w:jc w:val="both"/>
        <w:rPr>
          <w:b/>
          <w:szCs w:val="26"/>
        </w:rPr>
      </w:pPr>
      <w:r w:rsidRPr="009021D1">
        <w:rPr>
          <w:b/>
          <w:szCs w:val="26"/>
        </w:rPr>
        <w:t>If you received cash benefits from the Department of Social Services (DSS) your rebate amount may be reduced.</w:t>
      </w:r>
    </w:p>
    <w:p w14:paraId="29246A30" w14:textId="77777777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763AA">
        <w:rPr>
          <w:color w:val="000000"/>
        </w:rPr>
        <w:t xml:space="preserve">Persons on disability must have </w:t>
      </w:r>
      <w:r w:rsidRPr="00481018">
        <w:rPr>
          <w:b/>
          <w:color w:val="000000"/>
          <w:u w:val="single"/>
        </w:rPr>
        <w:t>current proof of disability</w:t>
      </w:r>
      <w:r w:rsidRPr="001763AA">
        <w:rPr>
          <w:color w:val="000000"/>
        </w:rPr>
        <w:t xml:space="preserve">, i.e., a </w:t>
      </w:r>
      <w:r w:rsidRPr="001763AA">
        <w:rPr>
          <w:b/>
          <w:color w:val="000000"/>
        </w:rPr>
        <w:t>TPQY</w:t>
      </w:r>
      <w:r w:rsidRPr="001763AA">
        <w:rPr>
          <w:color w:val="000000"/>
        </w:rPr>
        <w:t xml:space="preserve"> from Social Security clearly indicating “Disabled Individual”.</w:t>
      </w:r>
    </w:p>
    <w:p w14:paraId="750A6E2E" w14:textId="77777777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color w:val="000000"/>
          <w:kern w:val="28"/>
        </w:rPr>
      </w:pPr>
    </w:p>
    <w:p w14:paraId="2C31C423" w14:textId="43D092F8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28"/>
        </w:rPr>
      </w:pPr>
      <w:r w:rsidRPr="001763AA">
        <w:rPr>
          <w:color w:val="000000"/>
        </w:rPr>
        <w:t xml:space="preserve">If you </w:t>
      </w:r>
      <w:r w:rsidR="00A057AF" w:rsidRPr="001763AA">
        <w:rPr>
          <w:color w:val="000000"/>
        </w:rPr>
        <w:t>file</w:t>
      </w:r>
      <w:r w:rsidRPr="001763AA">
        <w:rPr>
          <w:color w:val="000000"/>
        </w:rPr>
        <w:t xml:space="preserve"> an </w:t>
      </w:r>
      <w:r w:rsidRPr="00293AF5">
        <w:rPr>
          <w:b/>
          <w:color w:val="000000"/>
          <w:u w:val="single"/>
        </w:rPr>
        <w:t>income tax return</w:t>
      </w:r>
      <w:r w:rsidRPr="001763AA">
        <w:rPr>
          <w:color w:val="000000"/>
        </w:rPr>
        <w:t xml:space="preserve">, we will need a copy to attach to your application. </w:t>
      </w:r>
    </w:p>
    <w:p w14:paraId="0C3E3C13" w14:textId="77777777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color w:val="000000"/>
          <w:kern w:val="28"/>
        </w:rPr>
      </w:pPr>
    </w:p>
    <w:p w14:paraId="4A9351B6" w14:textId="3150DCB9" w:rsidR="00AD470A" w:rsidRPr="001763AA" w:rsidRDefault="00493B29" w:rsidP="00AD470A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kern w:val="28"/>
        </w:rPr>
      </w:pPr>
      <w:r>
        <w:rPr>
          <w:rStyle w:val="Strong"/>
          <w:color w:val="000000"/>
          <w:lang w:val="en"/>
        </w:rPr>
        <w:t>Proof of Utilities paid for 20</w:t>
      </w:r>
      <w:r w:rsidR="00EF2E82">
        <w:rPr>
          <w:rStyle w:val="Strong"/>
          <w:color w:val="000000"/>
          <w:lang w:val="en"/>
        </w:rPr>
        <w:t>2</w:t>
      </w:r>
      <w:r w:rsidR="009000F7">
        <w:rPr>
          <w:rStyle w:val="Strong"/>
          <w:color w:val="000000"/>
          <w:lang w:val="en"/>
        </w:rPr>
        <w:t>3</w:t>
      </w:r>
      <w:r w:rsidR="00AD470A" w:rsidRPr="001763AA">
        <w:rPr>
          <w:rStyle w:val="Strong"/>
          <w:color w:val="000000"/>
          <w:lang w:val="en"/>
        </w:rPr>
        <w:t xml:space="preserve"> (gas, electric, water and/or heating oil) </w:t>
      </w:r>
    </w:p>
    <w:p w14:paraId="10B27E6C" w14:textId="77777777" w:rsidR="00AD470A" w:rsidRPr="001763AA" w:rsidRDefault="00AD470A" w:rsidP="00AD470A">
      <w:pPr>
        <w:widowControl w:val="0"/>
        <w:overflowPunct w:val="0"/>
        <w:autoSpaceDE w:val="0"/>
        <w:autoSpaceDN w:val="0"/>
        <w:adjustRightInd w:val="0"/>
        <w:ind w:right="-720"/>
        <w:jc w:val="both"/>
        <w:rPr>
          <w:color w:val="000000"/>
        </w:rPr>
      </w:pPr>
    </w:p>
    <w:p w14:paraId="2AA8BDC4" w14:textId="094F6199" w:rsidR="00AD470A" w:rsidRPr="001763AA" w:rsidRDefault="00AD470A" w:rsidP="00EE7749">
      <w:pPr>
        <w:widowControl w:val="0"/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u w:val="single"/>
        </w:rPr>
      </w:pPr>
      <w:r w:rsidRPr="001763AA">
        <w:rPr>
          <w:color w:val="000000"/>
        </w:rPr>
        <w:t>Twelve (12) Receipts or Canceled Checks proving you paid utility expenses (g</w:t>
      </w:r>
      <w:r w:rsidR="00493B29">
        <w:rPr>
          <w:color w:val="000000"/>
        </w:rPr>
        <w:t>a</w:t>
      </w:r>
      <w:r w:rsidR="00EF2E82">
        <w:rPr>
          <w:color w:val="000000"/>
        </w:rPr>
        <w:t>s, electric, oil, water) in 202</w:t>
      </w:r>
      <w:r w:rsidR="009000F7">
        <w:rPr>
          <w:color w:val="000000"/>
        </w:rPr>
        <w:t>3</w:t>
      </w:r>
      <w:r w:rsidRPr="001763AA">
        <w:rPr>
          <w:color w:val="000000"/>
        </w:rPr>
        <w:t xml:space="preserve"> </w:t>
      </w:r>
      <w:r w:rsidRPr="001763AA">
        <w:rPr>
          <w:b/>
          <w:color w:val="000000"/>
        </w:rPr>
        <w:t>or</w:t>
      </w:r>
      <w:r w:rsidRPr="001763AA">
        <w:rPr>
          <w:color w:val="000000"/>
          <w:u w:val="single"/>
        </w:rPr>
        <w:t xml:space="preserve"> </w:t>
      </w:r>
    </w:p>
    <w:p w14:paraId="2684DB73" w14:textId="08D572B3" w:rsidR="00AD470A" w:rsidRPr="001763AA" w:rsidRDefault="00AD470A" w:rsidP="00EE7749">
      <w:pPr>
        <w:widowControl w:val="0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left="540" w:right="-720"/>
        <w:jc w:val="both"/>
        <w:rPr>
          <w:color w:val="000000"/>
        </w:rPr>
      </w:pPr>
      <w:r w:rsidRPr="001763AA">
        <w:rPr>
          <w:color w:val="000000"/>
        </w:rPr>
        <w:t>A printout from the utility compa</w:t>
      </w:r>
      <w:r w:rsidR="00493B29">
        <w:rPr>
          <w:color w:val="000000"/>
        </w:rPr>
        <w:t>n</w:t>
      </w:r>
      <w:r w:rsidR="00EF2E82">
        <w:rPr>
          <w:color w:val="000000"/>
        </w:rPr>
        <w:t>y showing total payments in 202</w:t>
      </w:r>
      <w:r w:rsidR="009000F7">
        <w:rPr>
          <w:color w:val="000000"/>
        </w:rPr>
        <w:t>3</w:t>
      </w:r>
      <w:r w:rsidRPr="001763AA">
        <w:rPr>
          <w:color w:val="000000"/>
        </w:rPr>
        <w:t xml:space="preserve"> </w:t>
      </w:r>
      <w:r w:rsidRPr="001763AA">
        <w:rPr>
          <w:b/>
          <w:color w:val="000000"/>
        </w:rPr>
        <w:t>or</w:t>
      </w:r>
    </w:p>
    <w:p w14:paraId="51E39D0C" w14:textId="69B8AFAE" w:rsidR="00F238ED" w:rsidRDefault="00AD470A" w:rsidP="00EE7749">
      <w:pPr>
        <w:pStyle w:val="ListParagraph"/>
        <w:numPr>
          <w:ilvl w:val="0"/>
          <w:numId w:val="4"/>
        </w:numPr>
        <w:tabs>
          <w:tab w:val="clear" w:pos="360"/>
        </w:tabs>
        <w:ind w:left="540"/>
        <w:jc w:val="both"/>
      </w:pPr>
      <w:r w:rsidRPr="00AD470A">
        <w:rPr>
          <w:color w:val="000000"/>
        </w:rPr>
        <w:t>Twelve (12) month utility bills</w:t>
      </w:r>
      <w:r w:rsidR="00EF2E82">
        <w:rPr>
          <w:color w:val="000000"/>
        </w:rPr>
        <w:t xml:space="preserve"> 202</w:t>
      </w:r>
      <w:r w:rsidR="009000F7">
        <w:rPr>
          <w:color w:val="000000"/>
        </w:rPr>
        <w:t>3</w:t>
      </w:r>
    </w:p>
    <w:sectPr w:rsidR="00F238ED" w:rsidSect="003501CE">
      <w:headerReference w:type="default" r:id="rId8"/>
      <w:footerReference w:type="default" r:id="rId9"/>
      <w:pgSz w:w="12240" w:h="15840"/>
      <w:pgMar w:top="2040" w:right="144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FDBA" w14:textId="77777777" w:rsidR="00100B21" w:rsidRDefault="00100B21" w:rsidP="00AD470A">
      <w:r>
        <w:separator/>
      </w:r>
    </w:p>
  </w:endnote>
  <w:endnote w:type="continuationSeparator" w:id="0">
    <w:p w14:paraId="513A3722" w14:textId="77777777" w:rsidR="00100B21" w:rsidRDefault="00100B21" w:rsidP="00A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4D02" w14:textId="128E8BCE" w:rsidR="00AD470A" w:rsidRPr="0003643B" w:rsidRDefault="0003643B" w:rsidP="00AD470A">
    <w:pPr>
      <w:pStyle w:val="Footer"/>
      <w:jc w:val="center"/>
      <w:rPr>
        <w:b/>
        <w:color w:val="0000FF"/>
      </w:rPr>
    </w:pPr>
    <w:r w:rsidRPr="0003643B">
      <w:rPr>
        <w:b/>
        <w:color w:val="0000FF"/>
        <w:kern w:val="28"/>
      </w:rPr>
      <w:t xml:space="preserve">Questions? </w:t>
    </w:r>
    <w:r w:rsidR="00AD470A" w:rsidRPr="0003643B">
      <w:rPr>
        <w:b/>
        <w:color w:val="0000FF"/>
        <w:kern w:val="28"/>
      </w:rPr>
      <w:t xml:space="preserve">Please </w:t>
    </w:r>
    <w:r w:rsidRPr="0003643B">
      <w:rPr>
        <w:b/>
        <w:color w:val="0000FF"/>
        <w:kern w:val="28"/>
      </w:rPr>
      <w:t xml:space="preserve">contact </w:t>
    </w:r>
    <w:r w:rsidR="001B4C26">
      <w:rPr>
        <w:b/>
        <w:color w:val="0000FF"/>
        <w:kern w:val="28"/>
      </w:rPr>
      <w:t xml:space="preserve">Toni Khan </w:t>
    </w:r>
    <w:r w:rsidRPr="0003643B">
      <w:rPr>
        <w:b/>
        <w:color w:val="0000FF"/>
        <w:kern w:val="28"/>
      </w:rPr>
      <w:t xml:space="preserve">at </w:t>
    </w:r>
    <w:r w:rsidR="00A64C89" w:rsidRPr="0003643B">
      <w:rPr>
        <w:b/>
        <w:color w:val="0000FF"/>
        <w:kern w:val="28"/>
      </w:rPr>
      <w:t>(203) 977-</w:t>
    </w:r>
    <w:r w:rsidR="001B4C26">
      <w:rPr>
        <w:b/>
        <w:color w:val="0000FF"/>
        <w:kern w:val="28"/>
      </w:rPr>
      <w:t>4747</w:t>
    </w:r>
    <w:r w:rsidR="00662BE5">
      <w:rPr>
        <w:b/>
        <w:color w:val="0000FF"/>
        <w:kern w:val="28"/>
      </w:rPr>
      <w:t xml:space="preserve"> or </w:t>
    </w:r>
    <w:r w:rsidR="00662BE5" w:rsidRPr="00EE7749">
      <w:rPr>
        <w:b/>
        <w:color w:val="0000FF"/>
      </w:rPr>
      <w:t>Rosa P</w:t>
    </w:r>
    <w:r w:rsidR="00A057AF">
      <w:rPr>
        <w:b/>
        <w:color w:val="0000FF"/>
      </w:rPr>
      <w:t>e</w:t>
    </w:r>
    <w:r w:rsidR="00662BE5" w:rsidRPr="00EE7749">
      <w:rPr>
        <w:b/>
        <w:color w:val="0000FF"/>
      </w:rPr>
      <w:t>rez (203)</w:t>
    </w:r>
    <w:r w:rsidR="00EE7749">
      <w:rPr>
        <w:b/>
        <w:color w:val="0000FF"/>
      </w:rPr>
      <w:t xml:space="preserve"> </w:t>
    </w:r>
    <w:r w:rsidR="00662BE5" w:rsidRPr="00EE7749">
      <w:rPr>
        <w:b/>
        <w:color w:val="0000FF"/>
      </w:rPr>
      <w:t>977-4872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022" w14:textId="77777777" w:rsidR="00100B21" w:rsidRDefault="00100B21" w:rsidP="00AD470A">
      <w:r>
        <w:separator/>
      </w:r>
    </w:p>
  </w:footnote>
  <w:footnote w:type="continuationSeparator" w:id="0">
    <w:p w14:paraId="11593E36" w14:textId="77777777" w:rsidR="00100B21" w:rsidRDefault="00100B21" w:rsidP="00A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B9AD" w14:textId="77777777" w:rsidR="00ED3969" w:rsidRDefault="00ED3969" w:rsidP="00AD470A">
    <w:pPr>
      <w:pStyle w:val="Header"/>
      <w:jc w:val="center"/>
    </w:pPr>
  </w:p>
  <w:p w14:paraId="2F1815EA" w14:textId="77777777" w:rsidR="00AD470A" w:rsidRDefault="00AD470A" w:rsidP="00AD470A">
    <w:pPr>
      <w:pStyle w:val="Header"/>
      <w:jc w:val="center"/>
    </w:pPr>
    <w:r>
      <w:rPr>
        <w:noProof/>
        <w:sz w:val="23"/>
        <w:szCs w:val="23"/>
      </w:rPr>
      <w:drawing>
        <wp:inline distT="0" distB="0" distL="0" distR="0" wp14:anchorId="0C318EA5" wp14:editId="643A0C2F">
          <wp:extent cx="1343025" cy="1524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D7358" w14:textId="77777777" w:rsidR="00ED3969" w:rsidRDefault="00ED3969" w:rsidP="00AD47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2F6"/>
    <w:multiLevelType w:val="hybridMultilevel"/>
    <w:tmpl w:val="5B289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678"/>
    <w:multiLevelType w:val="hybridMultilevel"/>
    <w:tmpl w:val="1FA42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76C57"/>
    <w:multiLevelType w:val="hybridMultilevel"/>
    <w:tmpl w:val="630C6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16916"/>
    <w:multiLevelType w:val="hybridMultilevel"/>
    <w:tmpl w:val="0D26C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64FF3"/>
    <w:multiLevelType w:val="hybridMultilevel"/>
    <w:tmpl w:val="C6485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E4267"/>
    <w:multiLevelType w:val="hybridMultilevel"/>
    <w:tmpl w:val="2A00A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3615390">
    <w:abstractNumId w:val="2"/>
  </w:num>
  <w:num w:numId="2" w16cid:durableId="1998607452">
    <w:abstractNumId w:val="3"/>
  </w:num>
  <w:num w:numId="3" w16cid:durableId="492335615">
    <w:abstractNumId w:val="0"/>
  </w:num>
  <w:num w:numId="4" w16cid:durableId="74864656">
    <w:abstractNumId w:val="5"/>
  </w:num>
  <w:num w:numId="5" w16cid:durableId="1124813539">
    <w:abstractNumId w:val="4"/>
  </w:num>
  <w:num w:numId="6" w16cid:durableId="110418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0A"/>
    <w:rsid w:val="0003643B"/>
    <w:rsid w:val="00100B21"/>
    <w:rsid w:val="00133EFF"/>
    <w:rsid w:val="0016477F"/>
    <w:rsid w:val="001B4C26"/>
    <w:rsid w:val="00287D46"/>
    <w:rsid w:val="00293AF5"/>
    <w:rsid w:val="002D4119"/>
    <w:rsid w:val="002F72E6"/>
    <w:rsid w:val="00306487"/>
    <w:rsid w:val="00335F71"/>
    <w:rsid w:val="003501CE"/>
    <w:rsid w:val="00426CAE"/>
    <w:rsid w:val="00481018"/>
    <w:rsid w:val="00493B29"/>
    <w:rsid w:val="004A4371"/>
    <w:rsid w:val="00552F7C"/>
    <w:rsid w:val="00610122"/>
    <w:rsid w:val="00662BE5"/>
    <w:rsid w:val="00683451"/>
    <w:rsid w:val="006D279B"/>
    <w:rsid w:val="00776A6B"/>
    <w:rsid w:val="008062B6"/>
    <w:rsid w:val="008F7CE5"/>
    <w:rsid w:val="009000F7"/>
    <w:rsid w:val="009021D1"/>
    <w:rsid w:val="00906A17"/>
    <w:rsid w:val="0094358C"/>
    <w:rsid w:val="00947A2C"/>
    <w:rsid w:val="00A057AF"/>
    <w:rsid w:val="00A64C89"/>
    <w:rsid w:val="00AA1BE3"/>
    <w:rsid w:val="00AD470A"/>
    <w:rsid w:val="00B40E30"/>
    <w:rsid w:val="00B53BD5"/>
    <w:rsid w:val="00B87CD0"/>
    <w:rsid w:val="00BB3E91"/>
    <w:rsid w:val="00BC040B"/>
    <w:rsid w:val="00BE5830"/>
    <w:rsid w:val="00BF5940"/>
    <w:rsid w:val="00CB050E"/>
    <w:rsid w:val="00CB2C64"/>
    <w:rsid w:val="00D002B3"/>
    <w:rsid w:val="00D45595"/>
    <w:rsid w:val="00D45E01"/>
    <w:rsid w:val="00D801BD"/>
    <w:rsid w:val="00ED3969"/>
    <w:rsid w:val="00EE7749"/>
    <w:rsid w:val="00EF2E82"/>
    <w:rsid w:val="00F135C8"/>
    <w:rsid w:val="00F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A017"/>
  <w15:docId w15:val="{59C33C7F-89C1-4AD4-984E-A085A27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70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0A"/>
  </w:style>
  <w:style w:type="paragraph" w:styleId="Footer">
    <w:name w:val="footer"/>
    <w:basedOn w:val="Normal"/>
    <w:link w:val="FooterChar"/>
    <w:uiPriority w:val="99"/>
    <w:unhideWhenUsed/>
    <w:rsid w:val="00AD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0A"/>
  </w:style>
  <w:style w:type="paragraph" w:styleId="BalloonText">
    <w:name w:val="Balloon Text"/>
    <w:basedOn w:val="Normal"/>
    <w:link w:val="BalloonTextChar"/>
    <w:uiPriority w:val="99"/>
    <w:semiHidden/>
    <w:unhideWhenUsed/>
    <w:rsid w:val="00AD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470A"/>
    <w:rPr>
      <w:rFonts w:ascii="Arial" w:eastAsia="Times New Roman" w:hAnsi="Arial" w:cs="Times New Roman"/>
      <w:b/>
      <w:i/>
      <w:iC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AD470A"/>
    <w:pPr>
      <w:widowControl w:val="0"/>
      <w:numPr>
        <w:ilvl w:val="12"/>
      </w:num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AD470A"/>
    <w:rPr>
      <w:rFonts w:ascii="Arial" w:eastAsia="Times New Roman" w:hAnsi="Arial" w:cs="Times New Roman"/>
      <w:b/>
      <w:szCs w:val="24"/>
    </w:rPr>
  </w:style>
  <w:style w:type="character" w:styleId="Strong">
    <w:name w:val="Strong"/>
    <w:uiPriority w:val="22"/>
    <w:qFormat/>
    <w:rsid w:val="00AD470A"/>
    <w:rPr>
      <w:b/>
      <w:bCs/>
    </w:rPr>
  </w:style>
  <w:style w:type="paragraph" w:styleId="NormalWeb">
    <w:name w:val="Normal (Web)"/>
    <w:basedOn w:val="Normal"/>
    <w:uiPriority w:val="99"/>
    <w:unhideWhenUsed/>
    <w:rsid w:val="00AD470A"/>
    <w:pPr>
      <w:spacing w:before="100" w:beforeAutospacing="1" w:after="100" w:afterAutospacing="1"/>
    </w:pPr>
  </w:style>
  <w:style w:type="paragraph" w:customStyle="1" w:styleId="Default">
    <w:name w:val="Default"/>
    <w:rsid w:val="00133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han1@Stamford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Perez-Romero, Rosa (Social Services)</dc:creator>
  <cp:lastModifiedBy>Perez, Rosa (Social Services)</cp:lastModifiedBy>
  <cp:revision>27</cp:revision>
  <cp:lastPrinted>2024-03-27T21:35:00Z</cp:lastPrinted>
  <dcterms:created xsi:type="dcterms:W3CDTF">2019-02-15T15:08:00Z</dcterms:created>
  <dcterms:modified xsi:type="dcterms:W3CDTF">2024-03-27T21:36:00Z</dcterms:modified>
</cp:coreProperties>
</file>